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503" w:rsidRPr="00EB0503" w:rsidRDefault="00EB0503" w:rsidP="007F081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0503">
        <w:rPr>
          <w:rFonts w:ascii="Times New Roman" w:hAnsi="Times New Roman" w:cs="Times New Roman"/>
          <w:b/>
          <w:sz w:val="28"/>
          <w:szCs w:val="28"/>
        </w:rPr>
        <w:t>Объем предоставляемых социальных услуг</w:t>
      </w:r>
      <w:r w:rsidR="006F15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113F" w:rsidRPr="00BF113F">
        <w:rPr>
          <w:rFonts w:ascii="Times New Roman" w:hAnsi="Times New Roman" w:cs="Times New Roman"/>
          <w:b/>
          <w:sz w:val="28"/>
          <w:szCs w:val="28"/>
        </w:rPr>
        <w:t xml:space="preserve">в стационарной форме </w:t>
      </w:r>
      <w:r w:rsidR="00BF113F">
        <w:rPr>
          <w:rFonts w:ascii="Times New Roman" w:hAnsi="Times New Roman" w:cs="Times New Roman"/>
          <w:b/>
          <w:sz w:val="28"/>
          <w:szCs w:val="28"/>
        </w:rPr>
        <w:t xml:space="preserve">социального обслуживания </w:t>
      </w:r>
      <w:r w:rsidR="006F150B">
        <w:rPr>
          <w:rFonts w:ascii="Times New Roman" w:hAnsi="Times New Roman" w:cs="Times New Roman"/>
          <w:b/>
          <w:sz w:val="28"/>
          <w:szCs w:val="28"/>
        </w:rPr>
        <w:t>в ГАУ</w:t>
      </w:r>
      <w:r w:rsidR="00FA16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150B">
        <w:rPr>
          <w:rFonts w:ascii="Times New Roman" w:hAnsi="Times New Roman" w:cs="Times New Roman"/>
          <w:b/>
          <w:sz w:val="28"/>
          <w:szCs w:val="28"/>
        </w:rPr>
        <w:t>С</w:t>
      </w:r>
      <w:r w:rsidR="001C2979">
        <w:rPr>
          <w:rFonts w:ascii="Times New Roman" w:hAnsi="Times New Roman" w:cs="Times New Roman"/>
          <w:b/>
          <w:sz w:val="28"/>
          <w:szCs w:val="28"/>
        </w:rPr>
        <w:t>О</w:t>
      </w:r>
      <w:r w:rsidR="00FA164A">
        <w:rPr>
          <w:rFonts w:ascii="Times New Roman" w:hAnsi="Times New Roman" w:cs="Times New Roman"/>
          <w:b/>
          <w:sz w:val="28"/>
          <w:szCs w:val="28"/>
        </w:rPr>
        <w:t xml:space="preserve"> АО</w:t>
      </w:r>
      <w:r w:rsidR="006F150B">
        <w:rPr>
          <w:rFonts w:ascii="Times New Roman" w:hAnsi="Times New Roman" w:cs="Times New Roman"/>
          <w:b/>
          <w:sz w:val="28"/>
          <w:szCs w:val="28"/>
        </w:rPr>
        <w:t xml:space="preserve"> «Белогорский </w:t>
      </w:r>
      <w:r w:rsidR="00FA164A">
        <w:rPr>
          <w:rFonts w:ascii="Times New Roman" w:hAnsi="Times New Roman" w:cs="Times New Roman"/>
          <w:b/>
          <w:sz w:val="28"/>
          <w:szCs w:val="28"/>
        </w:rPr>
        <w:t>дом социального обслуживания» за 2025</w:t>
      </w:r>
      <w:r w:rsidR="006F150B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EB0503" w:rsidRPr="00EB0503" w:rsidRDefault="00EB0503" w:rsidP="00EB0503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EB0503" w:rsidRPr="00EB0503" w:rsidRDefault="00EB0503" w:rsidP="00EB0503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pPr w:leftFromText="180" w:rightFromText="180" w:vertAnchor="text" w:horzAnchor="page" w:tblpX="1186" w:tblpY="121"/>
        <w:tblOverlap w:val="never"/>
        <w:tblW w:w="0" w:type="auto"/>
        <w:tblLook w:val="04A0" w:firstRow="1" w:lastRow="0" w:firstColumn="1" w:lastColumn="0" w:noHBand="0" w:noVBand="1"/>
      </w:tblPr>
      <w:tblGrid>
        <w:gridCol w:w="7503"/>
        <w:gridCol w:w="1842"/>
      </w:tblGrid>
      <w:tr w:rsidR="00EB0503" w:rsidRPr="00EB0503" w:rsidTr="006816BF">
        <w:tc>
          <w:tcPr>
            <w:tcW w:w="7508" w:type="dxa"/>
          </w:tcPr>
          <w:p w:rsidR="00EB0503" w:rsidRPr="00EB0503" w:rsidRDefault="00EB0503" w:rsidP="00EB050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B0503">
              <w:rPr>
                <w:rFonts w:ascii="Times New Roman" w:hAnsi="Times New Roman" w:cs="Times New Roman"/>
                <w:sz w:val="28"/>
                <w:szCs w:val="28"/>
              </w:rPr>
              <w:t>Социально-бытовые услуги</w:t>
            </w:r>
          </w:p>
        </w:tc>
        <w:tc>
          <w:tcPr>
            <w:tcW w:w="1843" w:type="dxa"/>
          </w:tcPr>
          <w:p w:rsidR="00EB0503" w:rsidRPr="00EB0503" w:rsidRDefault="00FA164A" w:rsidP="00EB050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164A">
              <w:rPr>
                <w:rFonts w:ascii="Times New Roman" w:hAnsi="Times New Roman" w:cs="Times New Roman"/>
                <w:b/>
                <w:sz w:val="28"/>
                <w:szCs w:val="28"/>
              </w:rPr>
              <w:t>1757805</w:t>
            </w:r>
          </w:p>
        </w:tc>
      </w:tr>
      <w:tr w:rsidR="00EB0503" w:rsidRPr="00EB0503" w:rsidTr="006816BF">
        <w:tc>
          <w:tcPr>
            <w:tcW w:w="7508" w:type="dxa"/>
          </w:tcPr>
          <w:p w:rsidR="00EB0503" w:rsidRPr="00EB0503" w:rsidRDefault="00EB0503" w:rsidP="00EB050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B0503">
              <w:rPr>
                <w:rFonts w:ascii="Times New Roman" w:hAnsi="Times New Roman" w:cs="Times New Roman"/>
                <w:sz w:val="28"/>
                <w:szCs w:val="28"/>
              </w:rPr>
              <w:t>Социально-медицинские услуги</w:t>
            </w:r>
          </w:p>
        </w:tc>
        <w:tc>
          <w:tcPr>
            <w:tcW w:w="1843" w:type="dxa"/>
          </w:tcPr>
          <w:p w:rsidR="00EB0503" w:rsidRPr="00EB0503" w:rsidRDefault="00FA164A" w:rsidP="00EB050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164A">
              <w:rPr>
                <w:rFonts w:ascii="Times New Roman" w:hAnsi="Times New Roman" w:cs="Times New Roman"/>
                <w:b/>
                <w:sz w:val="28"/>
                <w:szCs w:val="28"/>
              </w:rPr>
              <w:t>654540</w:t>
            </w:r>
          </w:p>
        </w:tc>
      </w:tr>
      <w:tr w:rsidR="00EB0503" w:rsidRPr="00EB0503" w:rsidTr="006816BF">
        <w:tc>
          <w:tcPr>
            <w:tcW w:w="7508" w:type="dxa"/>
          </w:tcPr>
          <w:p w:rsidR="00EB0503" w:rsidRPr="00EB0503" w:rsidRDefault="00EB0503" w:rsidP="00EB050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B0503">
              <w:rPr>
                <w:rFonts w:ascii="Times New Roman" w:hAnsi="Times New Roman" w:cs="Times New Roman"/>
                <w:sz w:val="28"/>
                <w:szCs w:val="28"/>
              </w:rPr>
              <w:t>Социально-психологические услуги</w:t>
            </w:r>
          </w:p>
        </w:tc>
        <w:tc>
          <w:tcPr>
            <w:tcW w:w="1843" w:type="dxa"/>
          </w:tcPr>
          <w:p w:rsidR="00EB0503" w:rsidRPr="00EB0503" w:rsidRDefault="00FA164A" w:rsidP="00EB050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164A">
              <w:rPr>
                <w:rFonts w:ascii="Times New Roman" w:hAnsi="Times New Roman" w:cs="Times New Roman"/>
                <w:b/>
                <w:sz w:val="28"/>
                <w:szCs w:val="28"/>
              </w:rPr>
              <w:t>39595</w:t>
            </w:r>
          </w:p>
        </w:tc>
      </w:tr>
      <w:tr w:rsidR="00EB0503" w:rsidRPr="00EB0503" w:rsidTr="006816BF">
        <w:tc>
          <w:tcPr>
            <w:tcW w:w="7508" w:type="dxa"/>
          </w:tcPr>
          <w:p w:rsidR="00EB0503" w:rsidRPr="00EB0503" w:rsidRDefault="00EB0503" w:rsidP="00EB050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B0503">
              <w:rPr>
                <w:rFonts w:ascii="Times New Roman" w:hAnsi="Times New Roman" w:cs="Times New Roman"/>
                <w:sz w:val="28"/>
                <w:szCs w:val="28"/>
              </w:rPr>
              <w:t>Социально-педагогические услуги</w:t>
            </w:r>
          </w:p>
        </w:tc>
        <w:tc>
          <w:tcPr>
            <w:tcW w:w="1843" w:type="dxa"/>
          </w:tcPr>
          <w:p w:rsidR="00EB0503" w:rsidRPr="00EB0503" w:rsidRDefault="00FA164A" w:rsidP="00EB050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164A">
              <w:rPr>
                <w:rFonts w:ascii="Times New Roman" w:hAnsi="Times New Roman" w:cs="Times New Roman"/>
                <w:b/>
                <w:sz w:val="28"/>
                <w:szCs w:val="28"/>
              </w:rPr>
              <w:t>46519</w:t>
            </w:r>
          </w:p>
        </w:tc>
      </w:tr>
      <w:tr w:rsidR="00EB0503" w:rsidRPr="00EB0503" w:rsidTr="006816BF">
        <w:tc>
          <w:tcPr>
            <w:tcW w:w="7508" w:type="dxa"/>
          </w:tcPr>
          <w:p w:rsidR="00EB0503" w:rsidRPr="00EB0503" w:rsidRDefault="00EB0503" w:rsidP="00EB050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B0503">
              <w:rPr>
                <w:rFonts w:ascii="Times New Roman" w:hAnsi="Times New Roman" w:cs="Times New Roman"/>
                <w:sz w:val="28"/>
                <w:szCs w:val="28"/>
              </w:rPr>
              <w:t>Социально-трудовые услуги</w:t>
            </w:r>
          </w:p>
        </w:tc>
        <w:tc>
          <w:tcPr>
            <w:tcW w:w="1843" w:type="dxa"/>
          </w:tcPr>
          <w:p w:rsidR="00EB0503" w:rsidRPr="00EB0503" w:rsidRDefault="00FA164A" w:rsidP="00EB050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164A">
              <w:rPr>
                <w:rFonts w:ascii="Times New Roman" w:hAnsi="Times New Roman" w:cs="Times New Roman"/>
                <w:b/>
                <w:sz w:val="28"/>
                <w:szCs w:val="28"/>
              </w:rPr>
              <w:t>22816</w:t>
            </w:r>
          </w:p>
        </w:tc>
      </w:tr>
      <w:tr w:rsidR="00EB0503" w:rsidRPr="00EB0503" w:rsidTr="006816BF">
        <w:tc>
          <w:tcPr>
            <w:tcW w:w="7508" w:type="dxa"/>
          </w:tcPr>
          <w:p w:rsidR="00EB0503" w:rsidRPr="00EB0503" w:rsidRDefault="00EB0503" w:rsidP="00EB050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B0503">
              <w:rPr>
                <w:rFonts w:ascii="Times New Roman" w:hAnsi="Times New Roman" w:cs="Times New Roman"/>
                <w:sz w:val="28"/>
                <w:szCs w:val="28"/>
              </w:rPr>
              <w:t>Социально-правовые услуги</w:t>
            </w:r>
          </w:p>
        </w:tc>
        <w:tc>
          <w:tcPr>
            <w:tcW w:w="1843" w:type="dxa"/>
          </w:tcPr>
          <w:p w:rsidR="00EB0503" w:rsidRPr="00EB0503" w:rsidRDefault="00FA164A" w:rsidP="00EB050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164A">
              <w:rPr>
                <w:rFonts w:ascii="Times New Roman" w:hAnsi="Times New Roman" w:cs="Times New Roman"/>
                <w:b/>
                <w:sz w:val="28"/>
                <w:szCs w:val="28"/>
              </w:rPr>
              <w:t>434</w:t>
            </w:r>
          </w:p>
        </w:tc>
      </w:tr>
      <w:tr w:rsidR="00EB0503" w:rsidRPr="00EB0503" w:rsidTr="006816BF">
        <w:tc>
          <w:tcPr>
            <w:tcW w:w="7508" w:type="dxa"/>
          </w:tcPr>
          <w:p w:rsidR="00EB0503" w:rsidRPr="00EB0503" w:rsidRDefault="00EB0503" w:rsidP="00EB050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B0503">
              <w:rPr>
                <w:rFonts w:ascii="Times New Roman" w:hAnsi="Times New Roman" w:cs="Times New Roman"/>
                <w:sz w:val="28"/>
                <w:szCs w:val="28"/>
              </w:rPr>
              <w:t>Услуги в целях повышения коммуникативного потенциала</w:t>
            </w:r>
          </w:p>
        </w:tc>
        <w:tc>
          <w:tcPr>
            <w:tcW w:w="1843" w:type="dxa"/>
          </w:tcPr>
          <w:p w:rsidR="00EB0503" w:rsidRPr="00EB0503" w:rsidRDefault="00FA164A" w:rsidP="00EB050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164A">
              <w:rPr>
                <w:rFonts w:ascii="Times New Roman" w:hAnsi="Times New Roman" w:cs="Times New Roman"/>
                <w:b/>
                <w:sz w:val="28"/>
                <w:szCs w:val="28"/>
              </w:rPr>
              <w:t>4311</w:t>
            </w:r>
            <w:bookmarkStart w:id="0" w:name="_GoBack"/>
            <w:bookmarkEnd w:id="0"/>
          </w:p>
        </w:tc>
      </w:tr>
    </w:tbl>
    <w:p w:rsidR="00EB0503" w:rsidRPr="00EB0503" w:rsidRDefault="00EB0503" w:rsidP="00EB050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B0503" w:rsidRPr="00EB0503" w:rsidRDefault="00EB0503" w:rsidP="00EB0503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EB0503">
        <w:rPr>
          <w:rFonts w:ascii="Times New Roman" w:hAnsi="Times New Roman" w:cs="Times New Roman"/>
          <w:b/>
          <w:sz w:val="28"/>
          <w:szCs w:val="28"/>
        </w:rPr>
        <w:t xml:space="preserve">Общий объем оказанных </w:t>
      </w:r>
      <w:r w:rsidR="00BF113F">
        <w:rPr>
          <w:rFonts w:ascii="Times New Roman" w:hAnsi="Times New Roman" w:cs="Times New Roman"/>
          <w:b/>
          <w:sz w:val="28"/>
          <w:szCs w:val="28"/>
        </w:rPr>
        <w:t>социальных услуг</w:t>
      </w:r>
      <w:r w:rsidR="00BF113F" w:rsidRPr="00BF113F">
        <w:rPr>
          <w:rFonts w:ascii="Times New Roman" w:hAnsi="Times New Roman" w:cs="Times New Roman"/>
          <w:b/>
          <w:sz w:val="28"/>
          <w:szCs w:val="28"/>
        </w:rPr>
        <w:t xml:space="preserve"> в стационарной форме</w:t>
      </w:r>
      <w:r w:rsidR="00BF113F">
        <w:rPr>
          <w:rFonts w:ascii="Times New Roman" w:hAnsi="Times New Roman" w:cs="Times New Roman"/>
          <w:b/>
          <w:sz w:val="28"/>
          <w:szCs w:val="28"/>
        </w:rPr>
        <w:t xml:space="preserve"> социального обслуживания</w:t>
      </w:r>
      <w:r w:rsidR="00BF113F" w:rsidRPr="00BF11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0503">
        <w:rPr>
          <w:rFonts w:ascii="Times New Roman" w:hAnsi="Times New Roman" w:cs="Times New Roman"/>
          <w:b/>
          <w:sz w:val="28"/>
          <w:szCs w:val="28"/>
        </w:rPr>
        <w:t>по формам оплаты:</w:t>
      </w:r>
    </w:p>
    <w:p w:rsidR="00EB0503" w:rsidRPr="00EB0503" w:rsidRDefault="00EB0503" w:rsidP="00EB0503">
      <w:pPr>
        <w:pStyle w:val="a4"/>
        <w:rPr>
          <w:rFonts w:ascii="Times New Roman" w:hAnsi="Times New Roman" w:cs="Times New Roman"/>
          <w:sz w:val="28"/>
          <w:szCs w:val="28"/>
        </w:rPr>
      </w:pPr>
      <w:r w:rsidRPr="00EB0503">
        <w:rPr>
          <w:rFonts w:ascii="Times New Roman" w:hAnsi="Times New Roman" w:cs="Times New Roman"/>
          <w:sz w:val="28"/>
          <w:szCs w:val="28"/>
        </w:rPr>
        <w:t xml:space="preserve">                         - полная оплата – 0 человек;</w:t>
      </w:r>
    </w:p>
    <w:p w:rsidR="00EB0503" w:rsidRPr="00EB0503" w:rsidRDefault="00EB0503" w:rsidP="00EB0503">
      <w:pPr>
        <w:pStyle w:val="a4"/>
        <w:rPr>
          <w:rFonts w:ascii="Times New Roman" w:hAnsi="Times New Roman" w:cs="Times New Roman"/>
          <w:sz w:val="28"/>
          <w:szCs w:val="28"/>
        </w:rPr>
      </w:pPr>
      <w:r w:rsidRPr="00EB0503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FA164A">
        <w:rPr>
          <w:rFonts w:ascii="Times New Roman" w:hAnsi="Times New Roman" w:cs="Times New Roman"/>
          <w:sz w:val="28"/>
          <w:szCs w:val="28"/>
        </w:rPr>
        <w:t xml:space="preserve">        - частичная оплата – 618</w:t>
      </w:r>
      <w:r w:rsidRPr="00EB0503">
        <w:rPr>
          <w:rFonts w:ascii="Times New Roman" w:hAnsi="Times New Roman" w:cs="Times New Roman"/>
          <w:sz w:val="28"/>
          <w:szCs w:val="28"/>
        </w:rPr>
        <w:t xml:space="preserve"> человек;</w:t>
      </w:r>
    </w:p>
    <w:p w:rsidR="00EB0503" w:rsidRPr="00EB0503" w:rsidRDefault="00EB0503" w:rsidP="00EB0503">
      <w:pPr>
        <w:pStyle w:val="a4"/>
        <w:rPr>
          <w:rFonts w:ascii="Times New Roman" w:hAnsi="Times New Roman" w:cs="Times New Roman"/>
          <w:sz w:val="28"/>
          <w:szCs w:val="28"/>
        </w:rPr>
      </w:pPr>
      <w:r w:rsidRPr="00EB0503">
        <w:rPr>
          <w:rFonts w:ascii="Times New Roman" w:hAnsi="Times New Roman" w:cs="Times New Roman"/>
          <w:sz w:val="28"/>
          <w:szCs w:val="28"/>
        </w:rPr>
        <w:t xml:space="preserve">                         - бесплатно – 0 человек.</w:t>
      </w:r>
    </w:p>
    <w:p w:rsidR="00EB0503" w:rsidRPr="00EB0503" w:rsidRDefault="00EB0503" w:rsidP="00EB0503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EB0503" w:rsidRPr="00EB0503" w:rsidRDefault="00EB0503" w:rsidP="00EB0503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EB0503" w:rsidRPr="005978F2" w:rsidRDefault="00EB0503" w:rsidP="005978F2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EB0503" w:rsidRPr="005978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48133C"/>
    <w:multiLevelType w:val="hybridMultilevel"/>
    <w:tmpl w:val="2BDE4B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AE447E"/>
    <w:multiLevelType w:val="multilevel"/>
    <w:tmpl w:val="AADC3A9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>
    <w:nsid w:val="11872CF9"/>
    <w:multiLevelType w:val="multilevel"/>
    <w:tmpl w:val="F5520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014B5B"/>
    <w:multiLevelType w:val="hybridMultilevel"/>
    <w:tmpl w:val="513A71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2A4BF6"/>
    <w:multiLevelType w:val="multilevel"/>
    <w:tmpl w:val="D60C3D4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>
    <w:nsid w:val="18D67E59"/>
    <w:multiLevelType w:val="multilevel"/>
    <w:tmpl w:val="5564609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>
    <w:nsid w:val="198D696C"/>
    <w:multiLevelType w:val="multilevel"/>
    <w:tmpl w:val="654A491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1B6703B7"/>
    <w:multiLevelType w:val="hybridMultilevel"/>
    <w:tmpl w:val="6130E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675F21"/>
    <w:multiLevelType w:val="hybridMultilevel"/>
    <w:tmpl w:val="CCFEE8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7332EB"/>
    <w:multiLevelType w:val="hybridMultilevel"/>
    <w:tmpl w:val="11845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E846BB"/>
    <w:multiLevelType w:val="hybridMultilevel"/>
    <w:tmpl w:val="7BDAE2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301049"/>
    <w:multiLevelType w:val="hybridMultilevel"/>
    <w:tmpl w:val="FB3821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5A399F"/>
    <w:multiLevelType w:val="multilevel"/>
    <w:tmpl w:val="9F889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CB27462"/>
    <w:multiLevelType w:val="hybridMultilevel"/>
    <w:tmpl w:val="2FC881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543112"/>
    <w:multiLevelType w:val="multilevel"/>
    <w:tmpl w:val="6442A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5CF0B23"/>
    <w:multiLevelType w:val="hybridMultilevel"/>
    <w:tmpl w:val="D2105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FC45A4"/>
    <w:multiLevelType w:val="multilevel"/>
    <w:tmpl w:val="E408A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7A56F50"/>
    <w:multiLevelType w:val="hybridMultilevel"/>
    <w:tmpl w:val="5DEEE5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7152DA"/>
    <w:multiLevelType w:val="hybridMultilevel"/>
    <w:tmpl w:val="83EEB6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5B6843"/>
    <w:multiLevelType w:val="multilevel"/>
    <w:tmpl w:val="59801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AA36E37"/>
    <w:multiLevelType w:val="multilevel"/>
    <w:tmpl w:val="2A961DF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1">
    <w:nsid w:val="5DF55AE7"/>
    <w:multiLevelType w:val="hybridMultilevel"/>
    <w:tmpl w:val="266C3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84F7D4F"/>
    <w:multiLevelType w:val="multilevel"/>
    <w:tmpl w:val="0D8AE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DC86EE3"/>
    <w:multiLevelType w:val="multilevel"/>
    <w:tmpl w:val="89EEE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30C5986"/>
    <w:multiLevelType w:val="hybridMultilevel"/>
    <w:tmpl w:val="BE3A45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6E73E0"/>
    <w:multiLevelType w:val="hybridMultilevel"/>
    <w:tmpl w:val="5EB83C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F17BC0"/>
    <w:multiLevelType w:val="hybridMultilevel"/>
    <w:tmpl w:val="75ACBC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D44653C"/>
    <w:multiLevelType w:val="multilevel"/>
    <w:tmpl w:val="024A1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24"/>
  </w:num>
  <w:num w:numId="3">
    <w:abstractNumId w:val="13"/>
  </w:num>
  <w:num w:numId="4">
    <w:abstractNumId w:val="0"/>
  </w:num>
  <w:num w:numId="5">
    <w:abstractNumId w:val="14"/>
  </w:num>
  <w:num w:numId="6">
    <w:abstractNumId w:val="27"/>
  </w:num>
  <w:num w:numId="7">
    <w:abstractNumId w:val="23"/>
  </w:num>
  <w:num w:numId="8">
    <w:abstractNumId w:val="16"/>
  </w:num>
  <w:num w:numId="9">
    <w:abstractNumId w:val="22"/>
  </w:num>
  <w:num w:numId="10">
    <w:abstractNumId w:val="2"/>
  </w:num>
  <w:num w:numId="11">
    <w:abstractNumId w:val="12"/>
  </w:num>
  <w:num w:numId="12">
    <w:abstractNumId w:val="19"/>
  </w:num>
  <w:num w:numId="13">
    <w:abstractNumId w:val="8"/>
  </w:num>
  <w:num w:numId="14">
    <w:abstractNumId w:val="1"/>
  </w:num>
  <w:num w:numId="15">
    <w:abstractNumId w:val="4"/>
  </w:num>
  <w:num w:numId="16">
    <w:abstractNumId w:val="20"/>
  </w:num>
  <w:num w:numId="17">
    <w:abstractNumId w:val="5"/>
  </w:num>
  <w:num w:numId="18">
    <w:abstractNumId w:val="11"/>
  </w:num>
  <w:num w:numId="19">
    <w:abstractNumId w:val="26"/>
  </w:num>
  <w:num w:numId="20">
    <w:abstractNumId w:val="15"/>
  </w:num>
  <w:num w:numId="21">
    <w:abstractNumId w:val="25"/>
  </w:num>
  <w:num w:numId="22">
    <w:abstractNumId w:val="21"/>
  </w:num>
  <w:num w:numId="23">
    <w:abstractNumId w:val="9"/>
  </w:num>
  <w:num w:numId="24">
    <w:abstractNumId w:val="3"/>
  </w:num>
  <w:num w:numId="25">
    <w:abstractNumId w:val="10"/>
  </w:num>
  <w:num w:numId="26">
    <w:abstractNumId w:val="6"/>
  </w:num>
  <w:num w:numId="27">
    <w:abstractNumId w:val="7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5DC"/>
    <w:rsid w:val="00121A13"/>
    <w:rsid w:val="00155EC7"/>
    <w:rsid w:val="001C2979"/>
    <w:rsid w:val="001E2323"/>
    <w:rsid w:val="00243FF3"/>
    <w:rsid w:val="002E4373"/>
    <w:rsid w:val="00327997"/>
    <w:rsid w:val="003378E5"/>
    <w:rsid w:val="00345529"/>
    <w:rsid w:val="003D7BB5"/>
    <w:rsid w:val="003F6E82"/>
    <w:rsid w:val="00474048"/>
    <w:rsid w:val="005978F2"/>
    <w:rsid w:val="00645E8F"/>
    <w:rsid w:val="006E014C"/>
    <w:rsid w:val="006F150B"/>
    <w:rsid w:val="007023DC"/>
    <w:rsid w:val="00780EAF"/>
    <w:rsid w:val="007F0815"/>
    <w:rsid w:val="00857301"/>
    <w:rsid w:val="008B2AEC"/>
    <w:rsid w:val="0094116C"/>
    <w:rsid w:val="0094145F"/>
    <w:rsid w:val="009837A6"/>
    <w:rsid w:val="009F05DC"/>
    <w:rsid w:val="00B62569"/>
    <w:rsid w:val="00B64107"/>
    <w:rsid w:val="00B67016"/>
    <w:rsid w:val="00B93F76"/>
    <w:rsid w:val="00BF113F"/>
    <w:rsid w:val="00DC1911"/>
    <w:rsid w:val="00EB0503"/>
    <w:rsid w:val="00EF4317"/>
    <w:rsid w:val="00F047B2"/>
    <w:rsid w:val="00FA1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81C70F-D6F1-4BBB-BB40-B644197AA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78F2"/>
    <w:pPr>
      <w:ind w:left="720"/>
      <w:contextualSpacing/>
    </w:pPr>
  </w:style>
  <w:style w:type="paragraph" w:styleId="a4">
    <w:name w:val="No Spacing"/>
    <w:uiPriority w:val="1"/>
    <w:qFormat/>
    <w:rsid w:val="005978F2"/>
    <w:pPr>
      <w:spacing w:after="0" w:line="240" w:lineRule="auto"/>
    </w:pPr>
  </w:style>
  <w:style w:type="table" w:styleId="a5">
    <w:name w:val="Table Grid"/>
    <w:basedOn w:val="a1"/>
    <w:uiPriority w:val="39"/>
    <w:rsid w:val="00EB05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3455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6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81</cp:revision>
  <dcterms:created xsi:type="dcterms:W3CDTF">2025-05-12T03:34:00Z</dcterms:created>
  <dcterms:modified xsi:type="dcterms:W3CDTF">2026-01-28T02:34:00Z</dcterms:modified>
</cp:coreProperties>
</file>