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71C" w:rsidRDefault="0049671C" w:rsidP="0049671C">
      <w:pPr>
        <w:pStyle w:val="ConsPlusNormal"/>
        <w:tabs>
          <w:tab w:val="left" w:pos="7078"/>
          <w:tab w:val="right" w:pos="9638"/>
        </w:tabs>
        <w:ind w:firstLine="5670"/>
        <w:jc w:val="right"/>
      </w:pPr>
      <w:r w:rsidRPr="00203131">
        <w:t>Приложение № 1</w:t>
      </w:r>
      <w:r>
        <w:t xml:space="preserve"> </w:t>
      </w:r>
    </w:p>
    <w:p w:rsidR="0049671C" w:rsidRDefault="0049671C" w:rsidP="0049671C">
      <w:pPr>
        <w:pStyle w:val="ConsPlusNormal"/>
        <w:tabs>
          <w:tab w:val="left" w:pos="7078"/>
          <w:tab w:val="right" w:pos="9638"/>
        </w:tabs>
        <w:jc w:val="right"/>
      </w:pPr>
      <w:r>
        <w:t xml:space="preserve">                      </w:t>
      </w:r>
      <w:proofErr w:type="gramStart"/>
      <w:r>
        <w:t>к</w:t>
      </w:r>
      <w:proofErr w:type="gramEnd"/>
      <w:r>
        <w:t xml:space="preserve"> приказу от 24.09.2026 № 203-од</w:t>
      </w:r>
    </w:p>
    <w:p w:rsidR="0049671C" w:rsidRPr="00803A7E" w:rsidRDefault="0049671C" w:rsidP="0049671C">
      <w:pPr>
        <w:pStyle w:val="ConsPlusNormal"/>
        <w:ind w:left="5529" w:firstLine="2268"/>
        <w:jc w:val="both"/>
      </w:pPr>
    </w:p>
    <w:p w:rsidR="0049671C" w:rsidRDefault="0049671C" w:rsidP="0049671C">
      <w:pPr>
        <w:pStyle w:val="ConsPlusNormal"/>
        <w:ind w:firstLine="2268"/>
        <w:jc w:val="both"/>
      </w:pPr>
    </w:p>
    <w:p w:rsidR="0049671C" w:rsidRPr="00002197" w:rsidRDefault="0049671C" w:rsidP="004967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  <w:r>
        <w:rPr>
          <w:rFonts w:ascii="Times New Roman" w:hAnsi="Times New Roman" w:cs="Times New Roman"/>
          <w:sz w:val="28"/>
          <w:szCs w:val="28"/>
        </w:rPr>
        <w:t xml:space="preserve">ПРИМЕРНЫЕ </w:t>
      </w:r>
      <w:r w:rsidRPr="00002197">
        <w:rPr>
          <w:rFonts w:ascii="Times New Roman" w:hAnsi="Times New Roman" w:cs="Times New Roman"/>
          <w:sz w:val="28"/>
          <w:szCs w:val="28"/>
        </w:rPr>
        <w:t>АНТИКОРРУПЦИОННЫЕ СТАНДАРТЫ</w:t>
      </w:r>
    </w:p>
    <w:p w:rsidR="0049671C" w:rsidRDefault="0049671C" w:rsidP="004967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>
        <w:rPr>
          <w:rFonts w:ascii="Times New Roman" w:hAnsi="Times New Roman" w:cs="Times New Roman"/>
          <w:sz w:val="28"/>
          <w:szCs w:val="28"/>
        </w:rPr>
        <w:t xml:space="preserve">АВТОНОМНОГО </w:t>
      </w:r>
      <w:r w:rsidRPr="00002197">
        <w:rPr>
          <w:rFonts w:ascii="Times New Roman" w:hAnsi="Times New Roman" w:cs="Times New Roman"/>
          <w:sz w:val="28"/>
          <w:szCs w:val="28"/>
        </w:rPr>
        <w:t xml:space="preserve">УЧРЕЖДЕНИЯ </w:t>
      </w:r>
      <w:r>
        <w:rPr>
          <w:rFonts w:ascii="Times New Roman" w:hAnsi="Times New Roman" w:cs="Times New Roman"/>
          <w:sz w:val="28"/>
          <w:szCs w:val="28"/>
        </w:rPr>
        <w:t>СОЦИАЛЬНОГО ОБСЛУЖИВАНИЯ АМУРСКОЙ ОБЛАСТИ «БЕЛОГОРСКИЙ ДОМ СОЦИАЛЬНОГО ОБСЛУЖИВАНИЯ»</w:t>
      </w:r>
    </w:p>
    <w:p w:rsidR="0049671C" w:rsidRPr="00002197" w:rsidRDefault="0049671C" w:rsidP="004967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671C" w:rsidRPr="00002197" w:rsidRDefault="0049671C" w:rsidP="0049671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9671C" w:rsidRPr="00FD3749" w:rsidRDefault="0049671C" w:rsidP="0049671C">
      <w:pPr>
        <w:pStyle w:val="ConsPlusNormal"/>
        <w:jc w:val="both"/>
        <w:rPr>
          <w:sz w:val="27"/>
          <w:szCs w:val="27"/>
        </w:rPr>
      </w:pP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1.1. </w:t>
      </w:r>
      <w:r w:rsidRPr="00002197">
        <w:rPr>
          <w:szCs w:val="28"/>
        </w:rPr>
        <w:t xml:space="preserve">Настоящие антикоррупционные стандарты государственного </w:t>
      </w:r>
      <w:r>
        <w:rPr>
          <w:szCs w:val="28"/>
        </w:rPr>
        <w:t xml:space="preserve">автономного </w:t>
      </w:r>
      <w:r w:rsidRPr="00002197">
        <w:rPr>
          <w:szCs w:val="28"/>
        </w:rPr>
        <w:t>учреждения</w:t>
      </w:r>
      <w:r>
        <w:rPr>
          <w:szCs w:val="28"/>
        </w:rPr>
        <w:t xml:space="preserve"> социального обслуживания Амурской области «Белогорский дом социального обслуживания» (далее – учреждение)</w:t>
      </w:r>
      <w:r w:rsidRPr="00002197">
        <w:rPr>
          <w:szCs w:val="28"/>
        </w:rPr>
        <w:t xml:space="preserve">, представляют собой базовые положения, определяющие основные задачи, принципы, процедуры и мероприятия, направленные на пресечение коррупционных правонарушений в деятельности </w:t>
      </w:r>
      <w:r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49671C" w:rsidRPr="00203131" w:rsidRDefault="0049671C" w:rsidP="0049671C">
      <w:pPr>
        <w:pStyle w:val="ConsPlusNormal"/>
        <w:ind w:firstLine="709"/>
        <w:jc w:val="both"/>
        <w:rPr>
          <w:szCs w:val="28"/>
        </w:rPr>
      </w:pPr>
      <w:r w:rsidRPr="00203131">
        <w:rPr>
          <w:szCs w:val="28"/>
        </w:rPr>
        <w:t>Понятия и термины, применяемые в настоящих антикоррупционных стандартах, используются в тех же значениях, что и в Федеральном законе от 25.12.2008 № 273-ФЗ «О противодействии коррупции».</w:t>
      </w:r>
    </w:p>
    <w:p w:rsidR="0049671C" w:rsidRDefault="0049671C" w:rsidP="0049671C">
      <w:pPr>
        <w:pStyle w:val="ConsPlusNormal"/>
        <w:tabs>
          <w:tab w:val="left" w:pos="1276"/>
        </w:tabs>
        <w:ind w:firstLine="709"/>
        <w:jc w:val="both"/>
        <w:rPr>
          <w:szCs w:val="28"/>
        </w:rPr>
      </w:pPr>
      <w:r w:rsidRPr="00002197">
        <w:rPr>
          <w:szCs w:val="28"/>
        </w:rPr>
        <w:t>1.</w:t>
      </w:r>
      <w:r>
        <w:rPr>
          <w:szCs w:val="28"/>
        </w:rPr>
        <w:t>2</w:t>
      </w:r>
      <w:r w:rsidRPr="00002197">
        <w:rPr>
          <w:szCs w:val="28"/>
        </w:rPr>
        <w:t>. Все работники организации должны быть ознакомлены с Антикоррупционными стандартами под подпись.</w:t>
      </w:r>
    </w:p>
    <w:p w:rsidR="0049671C" w:rsidRPr="00E463E1" w:rsidRDefault="0049671C" w:rsidP="0049671C">
      <w:pPr>
        <w:pStyle w:val="ConsPlusNormal"/>
        <w:tabs>
          <w:tab w:val="left" w:pos="1276"/>
        </w:tabs>
        <w:ind w:firstLine="709"/>
        <w:jc w:val="both"/>
        <w:rPr>
          <w:szCs w:val="28"/>
        </w:rPr>
      </w:pPr>
      <w:r w:rsidRPr="00203131">
        <w:rPr>
          <w:szCs w:val="28"/>
        </w:rPr>
        <w:t>1.</w:t>
      </w:r>
      <w:r>
        <w:rPr>
          <w:szCs w:val="28"/>
        </w:rPr>
        <w:t>3</w:t>
      </w:r>
      <w:r w:rsidRPr="00203131">
        <w:rPr>
          <w:szCs w:val="28"/>
        </w:rPr>
        <w:t xml:space="preserve">. Антикоррупционные стандарты распространяются на всех работников </w:t>
      </w:r>
      <w:r>
        <w:rPr>
          <w:szCs w:val="28"/>
        </w:rPr>
        <w:t>учреждения</w:t>
      </w:r>
      <w:r w:rsidRPr="00203131">
        <w:rPr>
          <w:szCs w:val="28"/>
        </w:rPr>
        <w:t>, находящихся с ней в трудовых отношениях, вне зависимости от занимаемой должности и выполняемых трудовых обязанностей.</w:t>
      </w:r>
    </w:p>
    <w:p w:rsidR="0049671C" w:rsidRPr="00FD3749" w:rsidRDefault="0049671C" w:rsidP="0049671C">
      <w:pPr>
        <w:pStyle w:val="ConsPlusNormal"/>
        <w:ind w:firstLine="709"/>
        <w:jc w:val="both"/>
        <w:rPr>
          <w:sz w:val="27"/>
          <w:szCs w:val="27"/>
        </w:rPr>
      </w:pPr>
    </w:p>
    <w:p w:rsidR="0049671C" w:rsidRPr="00002197" w:rsidRDefault="0049671C" w:rsidP="0049671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6D4F">
        <w:rPr>
          <w:rFonts w:ascii="Times New Roman" w:hAnsi="Times New Roman" w:cs="Times New Roman"/>
          <w:sz w:val="28"/>
          <w:szCs w:val="28"/>
        </w:rPr>
        <w:t>2. Цели и задачи внедрения Антикоррупционных стандартов, основные принципы антикоррупционной деятельности в организации</w:t>
      </w:r>
    </w:p>
    <w:p w:rsidR="0049671C" w:rsidRPr="00FD3749" w:rsidRDefault="0049671C" w:rsidP="0049671C">
      <w:pPr>
        <w:pStyle w:val="ConsPlusNormal"/>
        <w:ind w:firstLine="709"/>
        <w:jc w:val="both"/>
        <w:rPr>
          <w:sz w:val="27"/>
          <w:szCs w:val="27"/>
        </w:rPr>
      </w:pP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02197">
        <w:rPr>
          <w:szCs w:val="28"/>
        </w:rPr>
        <w:t>.1. Целями внедрения Антикоррупционных стандартов являются: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обеспечение соответствия деятельности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требованиям антикоррупционного законодательства;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минимизация рисков вовлечения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и </w:t>
      </w:r>
      <w:r>
        <w:rPr>
          <w:szCs w:val="28"/>
        </w:rPr>
        <w:t>его</w:t>
      </w:r>
      <w:r w:rsidRPr="00002197">
        <w:rPr>
          <w:szCs w:val="28"/>
        </w:rPr>
        <w:t xml:space="preserve"> работников в коррупционную деятельность;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3) формирование единого подхода к организации работы по предупреждению коррупции в </w:t>
      </w:r>
      <w:r>
        <w:rPr>
          <w:szCs w:val="28"/>
        </w:rPr>
        <w:t>учреждении</w:t>
      </w:r>
      <w:r w:rsidRPr="00002197">
        <w:rPr>
          <w:szCs w:val="28"/>
        </w:rPr>
        <w:t>;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4) формирование у работников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нетерпимости к коррупционному</w:t>
      </w:r>
      <w:r>
        <w:rPr>
          <w:szCs w:val="28"/>
        </w:rPr>
        <w:t xml:space="preserve"> </w:t>
      </w:r>
      <w:r w:rsidRPr="00002197">
        <w:rPr>
          <w:szCs w:val="28"/>
        </w:rPr>
        <w:t>поведению;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5) повышение открытости и прозрачности деятельности </w:t>
      </w:r>
      <w:r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02197">
        <w:rPr>
          <w:szCs w:val="28"/>
        </w:rPr>
        <w:t>.2. Задачами внедрения Антикоррупционных стандартов являются: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определение основных принципов работы по предупреждению коррупции в </w:t>
      </w:r>
      <w:r>
        <w:rPr>
          <w:szCs w:val="28"/>
        </w:rPr>
        <w:t>учреждении</w:t>
      </w:r>
      <w:r w:rsidRPr="00002197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информирование работников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о нормативном правовом обеспечении работы по предупреждению коррупции и об ответственности за совершение коррупционных правонарушений;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C001E">
        <w:rPr>
          <w:szCs w:val="28"/>
        </w:rPr>
        <w:lastRenderedPageBreak/>
        <w:t>3) определение должностных лиц и (или) структурно</w:t>
      </w:r>
      <w:r>
        <w:rPr>
          <w:szCs w:val="28"/>
        </w:rPr>
        <w:t>го</w:t>
      </w:r>
      <w:r w:rsidRPr="000C001E">
        <w:rPr>
          <w:szCs w:val="28"/>
        </w:rPr>
        <w:t xml:space="preserve"> подразделени</w:t>
      </w:r>
      <w:r>
        <w:rPr>
          <w:szCs w:val="28"/>
        </w:rPr>
        <w:t>я</w:t>
      </w:r>
      <w:r w:rsidRPr="000C001E">
        <w:rPr>
          <w:szCs w:val="28"/>
        </w:rPr>
        <w:t xml:space="preserve"> </w:t>
      </w:r>
      <w:r>
        <w:rPr>
          <w:szCs w:val="28"/>
        </w:rPr>
        <w:t>учреждения</w:t>
      </w:r>
      <w:r w:rsidRPr="000C001E">
        <w:rPr>
          <w:szCs w:val="28"/>
        </w:rPr>
        <w:t xml:space="preserve">, ответственных за противодействие коррупции (далее соответственно </w:t>
      </w:r>
      <w:r>
        <w:rPr>
          <w:szCs w:val="28"/>
        </w:rPr>
        <w:t>–</w:t>
      </w:r>
      <w:r w:rsidRPr="000C001E">
        <w:rPr>
          <w:szCs w:val="28"/>
        </w:rPr>
        <w:t xml:space="preserve"> ответственные</w:t>
      </w:r>
      <w:r>
        <w:rPr>
          <w:szCs w:val="28"/>
        </w:rPr>
        <w:t xml:space="preserve"> </w:t>
      </w:r>
      <w:r w:rsidRPr="000C001E">
        <w:rPr>
          <w:szCs w:val="28"/>
        </w:rPr>
        <w:t>должностные лица, ответственное структурное подразделение);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4) разработка и реализация мероприятий, направленных на предупреждение коррупции в </w:t>
      </w:r>
      <w:r>
        <w:rPr>
          <w:szCs w:val="28"/>
        </w:rPr>
        <w:t>учреждении</w:t>
      </w:r>
      <w:r w:rsidRPr="00002197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5) закрепление ответственности работников организаций за несоблюдение требований антикоррупционного законодательства;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6) создание эффективного механизма профилактики коррупционных проявлений;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7) формирование у работников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негативного отношения к коррупционным проявлениям, а также навыко</w:t>
      </w:r>
      <w:r>
        <w:rPr>
          <w:szCs w:val="28"/>
        </w:rPr>
        <w:t>в антикоррупционного поведения.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Pr="00002197">
        <w:rPr>
          <w:szCs w:val="28"/>
        </w:rPr>
        <w:t xml:space="preserve">Антикоррупционная деятельность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основывается на следующих принципах: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1) принцип соответствия политики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законодательству Российской Федерации и общепринятым нормам права </w:t>
      </w:r>
      <w:r>
        <w:rPr>
          <w:szCs w:val="28"/>
        </w:rPr>
        <w:t>–</w:t>
      </w:r>
      <w:r w:rsidRPr="00002197">
        <w:rPr>
          <w:szCs w:val="28"/>
        </w:rPr>
        <w:t xml:space="preserve"> соответствие реализуемых антикоррупционных мероприятий </w:t>
      </w:r>
      <w:hyperlink r:id="rId4">
        <w:r w:rsidRPr="00002197">
          <w:rPr>
            <w:szCs w:val="28"/>
          </w:rPr>
          <w:t>Конституции</w:t>
        </w:r>
      </w:hyperlink>
      <w:r w:rsidRPr="00002197">
        <w:rPr>
          <w:szCs w:val="28"/>
        </w:rPr>
        <w:t xml:space="preserve"> Российской Федерации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заключенным Российской Федерацией международным договорам, законодательству Российской Федерации и иным нормативным правовым актам, применимым к </w:t>
      </w:r>
      <w:r>
        <w:rPr>
          <w:szCs w:val="28"/>
        </w:rPr>
        <w:t>учреждению</w:t>
      </w:r>
      <w:r w:rsidRPr="00002197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2) принцип личного примера руководства </w:t>
      </w:r>
      <w:r>
        <w:rPr>
          <w:szCs w:val="28"/>
        </w:rPr>
        <w:t>–</w:t>
      </w:r>
      <w:r w:rsidRPr="00002197">
        <w:rPr>
          <w:szCs w:val="28"/>
        </w:rPr>
        <w:t xml:space="preserve"> ключевая</w:t>
      </w:r>
      <w:r>
        <w:rPr>
          <w:szCs w:val="28"/>
        </w:rPr>
        <w:t xml:space="preserve"> </w:t>
      </w:r>
      <w:r w:rsidRPr="00002197">
        <w:rPr>
          <w:szCs w:val="28"/>
        </w:rPr>
        <w:t>роль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руководителя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в формировании культуры нетерпимости к коррупции и создании внутриорганизационной системы предупреждения и противодействия коррупции;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3) принцип вовлеченности работников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</w:t>
      </w:r>
      <w:r>
        <w:rPr>
          <w:szCs w:val="28"/>
        </w:rPr>
        <w:t>–</w:t>
      </w:r>
      <w:r w:rsidRPr="00002197">
        <w:rPr>
          <w:szCs w:val="28"/>
        </w:rPr>
        <w:t xml:space="preserve"> информированность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работников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о положениях антикоррупционного законодательства и их активное участие в формировании и реализации </w:t>
      </w:r>
      <w:r>
        <w:rPr>
          <w:szCs w:val="28"/>
        </w:rPr>
        <w:t>А</w:t>
      </w:r>
      <w:r w:rsidRPr="00002197">
        <w:rPr>
          <w:szCs w:val="28"/>
        </w:rPr>
        <w:t>нтикоррупционных стандартов и мероприятий;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4) принцип соразмерности антикоррупционных процедур риску коррупции</w:t>
      </w:r>
      <w:r>
        <w:rPr>
          <w:szCs w:val="28"/>
        </w:rPr>
        <w:t> –</w:t>
      </w:r>
      <w:r w:rsidRPr="00002197">
        <w:rPr>
          <w:szCs w:val="28"/>
        </w:rPr>
        <w:t xml:space="preserve"> разработка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и выполнение комплекса мероприятий, позволяющих снизить вероятность вовлечения </w:t>
      </w:r>
      <w:r>
        <w:rPr>
          <w:szCs w:val="28"/>
        </w:rPr>
        <w:t>учреждения</w:t>
      </w:r>
      <w:r w:rsidRPr="00002197">
        <w:rPr>
          <w:szCs w:val="28"/>
        </w:rPr>
        <w:t>, ее руководителей и работников в коррупционную деятельность, осуществля</w:t>
      </w:r>
      <w:r>
        <w:rPr>
          <w:szCs w:val="28"/>
        </w:rPr>
        <w:t xml:space="preserve">ющиеся </w:t>
      </w:r>
      <w:r w:rsidRPr="00002197">
        <w:rPr>
          <w:szCs w:val="28"/>
        </w:rPr>
        <w:t>с учетом существующих в деятельности данно</w:t>
      </w:r>
      <w:r>
        <w:rPr>
          <w:szCs w:val="28"/>
        </w:rPr>
        <w:t>го</w:t>
      </w:r>
      <w:r w:rsidRPr="00002197">
        <w:rPr>
          <w:szCs w:val="28"/>
        </w:rPr>
        <w:t xml:space="preserve">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коррупционных рисков;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5) принцип эффективности антикоррупционных процедур </w:t>
      </w:r>
      <w:r>
        <w:rPr>
          <w:szCs w:val="28"/>
        </w:rPr>
        <w:t>–</w:t>
      </w:r>
      <w:r w:rsidRPr="00002197">
        <w:rPr>
          <w:szCs w:val="28"/>
        </w:rPr>
        <w:t xml:space="preserve"> применение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в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 таких антикоррупционных мероприятий, которые имеют низкую стоимость, обеспечивают простоту реализации и приносят значимый результат;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6) принцип ответственности </w:t>
      </w:r>
      <w:r>
        <w:rPr>
          <w:szCs w:val="28"/>
        </w:rPr>
        <w:t>–</w:t>
      </w:r>
      <w:r w:rsidRPr="00002197">
        <w:rPr>
          <w:szCs w:val="28"/>
        </w:rPr>
        <w:t xml:space="preserve"> персональная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ответственность руководителя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за реализацию Антикоррупционных стандартов;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7) принцип открытости хозяйственной и иной деятельности </w:t>
      </w:r>
      <w:r>
        <w:rPr>
          <w:szCs w:val="28"/>
        </w:rPr>
        <w:t>–</w:t>
      </w:r>
      <w:r w:rsidRPr="00002197">
        <w:rPr>
          <w:szCs w:val="28"/>
        </w:rPr>
        <w:t xml:space="preserve"> информирование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контрагентов, партнеров и общественности о принятых в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 антикоррупционных стандартах;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8) принцип постоянного контроля и регулярного мониторинга </w:t>
      </w:r>
      <w:r>
        <w:rPr>
          <w:szCs w:val="28"/>
        </w:rPr>
        <w:t>–</w:t>
      </w:r>
      <w:r w:rsidRPr="00002197">
        <w:rPr>
          <w:szCs w:val="28"/>
        </w:rPr>
        <w:t xml:space="preserve"> регулярное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осуществление мониторинга эффективности внедренных </w:t>
      </w:r>
      <w:r>
        <w:rPr>
          <w:szCs w:val="28"/>
        </w:rPr>
        <w:t>А</w:t>
      </w:r>
      <w:r w:rsidRPr="00002197">
        <w:rPr>
          <w:szCs w:val="28"/>
        </w:rPr>
        <w:t xml:space="preserve">нтикоррупционных стандартов и применяемых антикоррупционных </w:t>
      </w:r>
      <w:r w:rsidRPr="00002197">
        <w:rPr>
          <w:szCs w:val="28"/>
        </w:rPr>
        <w:lastRenderedPageBreak/>
        <w:t>мероприятий, а та</w:t>
      </w:r>
      <w:r>
        <w:rPr>
          <w:szCs w:val="28"/>
        </w:rPr>
        <w:t>кже контроля за их исполнением.</w:t>
      </w:r>
    </w:p>
    <w:p w:rsidR="0049671C" w:rsidRPr="004F5E79" w:rsidRDefault="0049671C" w:rsidP="0049671C">
      <w:pPr>
        <w:pStyle w:val="ConsPlusTitle"/>
        <w:outlineLvl w:val="1"/>
        <w:rPr>
          <w:rFonts w:ascii="Times New Roman" w:hAnsi="Times New Roman" w:cs="Times New Roman"/>
          <w:sz w:val="27"/>
          <w:szCs w:val="27"/>
        </w:rPr>
      </w:pPr>
    </w:p>
    <w:p w:rsidR="0049671C" w:rsidRPr="00CC6D4F" w:rsidRDefault="0049671C" w:rsidP="0049671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C6D4F">
        <w:rPr>
          <w:rFonts w:ascii="Times New Roman" w:hAnsi="Times New Roman" w:cs="Times New Roman"/>
          <w:sz w:val="28"/>
          <w:szCs w:val="28"/>
        </w:rPr>
        <w:t xml:space="preserve">3. Должностные лица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CC6D4F">
        <w:rPr>
          <w:rFonts w:ascii="Times New Roman" w:hAnsi="Times New Roman" w:cs="Times New Roman"/>
          <w:sz w:val="28"/>
          <w:szCs w:val="28"/>
        </w:rPr>
        <w:t>, ответственные</w:t>
      </w:r>
    </w:p>
    <w:p w:rsidR="0049671C" w:rsidRPr="00002197" w:rsidRDefault="0049671C" w:rsidP="0049671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CC6D4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C6D4F">
        <w:rPr>
          <w:rFonts w:ascii="Times New Roman" w:hAnsi="Times New Roman" w:cs="Times New Roman"/>
          <w:sz w:val="28"/>
          <w:szCs w:val="28"/>
        </w:rPr>
        <w:t xml:space="preserve"> реализацию Антикоррупционных стандартов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C6D4F">
        <w:rPr>
          <w:rFonts w:ascii="Times New Roman" w:hAnsi="Times New Roman" w:cs="Times New Roman"/>
          <w:sz w:val="28"/>
          <w:szCs w:val="28"/>
        </w:rPr>
        <w:t xml:space="preserve"> и обязанности работников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CC6D4F">
        <w:rPr>
          <w:rFonts w:ascii="Times New Roman" w:hAnsi="Times New Roman" w:cs="Times New Roman"/>
          <w:sz w:val="28"/>
          <w:szCs w:val="28"/>
        </w:rPr>
        <w:t>, связанные с противодействием коррупции</w:t>
      </w:r>
    </w:p>
    <w:p w:rsidR="0049671C" w:rsidRPr="004F5E79" w:rsidRDefault="0049671C" w:rsidP="0049671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 w:rsidRPr="00042F4F">
        <w:rPr>
          <w:szCs w:val="28"/>
        </w:rPr>
        <w:t>3.1.</w:t>
      </w:r>
      <w:r>
        <w:rPr>
          <w:szCs w:val="28"/>
        </w:rPr>
        <w:t> </w:t>
      </w:r>
      <w:r w:rsidRPr="00042F4F">
        <w:rPr>
          <w:szCs w:val="28"/>
        </w:rPr>
        <w:t xml:space="preserve">Внедрение Антикоррупционных стандартов и реализацию предусмотренных ими мер по противодействию коррупции в </w:t>
      </w:r>
      <w:r>
        <w:rPr>
          <w:szCs w:val="28"/>
        </w:rPr>
        <w:t>учреждении</w:t>
      </w:r>
      <w:r w:rsidRPr="00042F4F">
        <w:rPr>
          <w:szCs w:val="28"/>
        </w:rPr>
        <w:t xml:space="preserve"> обеспечивают руководитель организации, а также ответственные должностные лица и (или) ответственное структурное подразделение.</w:t>
      </w:r>
      <w:r w:rsidRPr="00002197">
        <w:rPr>
          <w:szCs w:val="28"/>
        </w:rPr>
        <w:t xml:space="preserve"> 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.2.</w:t>
      </w:r>
      <w:r>
        <w:rPr>
          <w:szCs w:val="28"/>
        </w:rPr>
        <w:t> </w:t>
      </w:r>
      <w:r w:rsidRPr="00002197">
        <w:rPr>
          <w:szCs w:val="28"/>
        </w:rPr>
        <w:t xml:space="preserve">Руководитель организации несет персональную ответственность за реализацию в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 Антикоррупционных стандартов.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.3.</w:t>
      </w:r>
      <w:r>
        <w:rPr>
          <w:szCs w:val="28"/>
        </w:rPr>
        <w:t> </w:t>
      </w:r>
      <w:r w:rsidRPr="00002197">
        <w:rPr>
          <w:szCs w:val="28"/>
        </w:rPr>
        <w:t xml:space="preserve">Руководитель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исходя из стоящих перед </w:t>
      </w:r>
      <w:r>
        <w:rPr>
          <w:szCs w:val="28"/>
        </w:rPr>
        <w:t>учреждением</w:t>
      </w:r>
      <w:r w:rsidRPr="00002197">
        <w:rPr>
          <w:szCs w:val="28"/>
        </w:rPr>
        <w:t xml:space="preserve"> задач, специфики деятельности, штатной численности, организационной структуры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</w:t>
      </w:r>
      <w:r w:rsidRPr="00BC6164">
        <w:rPr>
          <w:szCs w:val="28"/>
        </w:rPr>
        <w:t>определяет ответственных должностных лиц и (или) ответственное структурное подразделение.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.4.</w:t>
      </w:r>
      <w:r>
        <w:rPr>
          <w:szCs w:val="28"/>
        </w:rPr>
        <w:t> </w:t>
      </w:r>
      <w:r w:rsidRPr="00002197">
        <w:rPr>
          <w:szCs w:val="28"/>
        </w:rPr>
        <w:t xml:space="preserve">Ответственные должностные лица и (или) ответственное структурное подразделение непосредственно подчиняются руководителю </w:t>
      </w:r>
      <w:r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02197">
        <w:rPr>
          <w:szCs w:val="28"/>
        </w:rPr>
        <w:t>.5.</w:t>
      </w:r>
      <w:r>
        <w:rPr>
          <w:szCs w:val="28"/>
        </w:rPr>
        <w:t> </w:t>
      </w:r>
      <w:r w:rsidRPr="00002197">
        <w:rPr>
          <w:szCs w:val="28"/>
        </w:rPr>
        <w:t xml:space="preserve">В трудовые договоры ответственных должностных лиц и (или) </w:t>
      </w:r>
      <w:r>
        <w:rPr>
          <w:szCs w:val="28"/>
        </w:rPr>
        <w:t xml:space="preserve">в </w:t>
      </w:r>
      <w:r w:rsidRPr="00002197">
        <w:rPr>
          <w:szCs w:val="28"/>
        </w:rPr>
        <w:t>положение об ответственном структурном подразделении и трудовые договоры сотрудников указанного структурного подразделения включаются следующие обязанности: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8E5F92">
        <w:rPr>
          <w:szCs w:val="28"/>
        </w:rPr>
        <w:t>1)</w:t>
      </w:r>
      <w:r>
        <w:rPr>
          <w:szCs w:val="28"/>
        </w:rPr>
        <w:t> </w:t>
      </w:r>
      <w:r w:rsidRPr="008E5F92">
        <w:rPr>
          <w:szCs w:val="28"/>
        </w:rPr>
        <w:t xml:space="preserve">разрабатывать и представлять на утверждение руководителю </w:t>
      </w:r>
      <w:r>
        <w:rPr>
          <w:szCs w:val="28"/>
        </w:rPr>
        <w:t>учреждения</w:t>
      </w:r>
      <w:r w:rsidRPr="008E5F92">
        <w:rPr>
          <w:szCs w:val="28"/>
        </w:rPr>
        <w:t xml:space="preserve"> проекты </w:t>
      </w:r>
      <w:r w:rsidRPr="00D74B5B">
        <w:rPr>
          <w:szCs w:val="28"/>
        </w:rPr>
        <w:t>локальных актов</w:t>
      </w:r>
      <w:r w:rsidRPr="008E5F92">
        <w:rPr>
          <w:szCs w:val="28"/>
        </w:rPr>
        <w:t xml:space="preserve"> </w:t>
      </w:r>
      <w:r>
        <w:rPr>
          <w:szCs w:val="28"/>
        </w:rPr>
        <w:t>учреждения</w:t>
      </w:r>
      <w:r w:rsidRPr="008E5F92">
        <w:rPr>
          <w:szCs w:val="28"/>
        </w:rPr>
        <w:t>, направленны</w:t>
      </w:r>
      <w:r>
        <w:rPr>
          <w:szCs w:val="28"/>
        </w:rPr>
        <w:t>х</w:t>
      </w:r>
      <w:r w:rsidRPr="008E5F92">
        <w:rPr>
          <w:szCs w:val="28"/>
        </w:rPr>
        <w:t xml:space="preserve"> на реализацию мер по предупреждению коррупции в </w:t>
      </w:r>
      <w:r>
        <w:rPr>
          <w:szCs w:val="28"/>
        </w:rPr>
        <w:t>учреждении</w:t>
      </w:r>
      <w:r w:rsidRPr="008E5F92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2)</w:t>
      </w:r>
      <w:r>
        <w:rPr>
          <w:szCs w:val="28"/>
        </w:rPr>
        <w:t> </w:t>
      </w:r>
      <w:r w:rsidRPr="00002197">
        <w:rPr>
          <w:szCs w:val="28"/>
        </w:rPr>
        <w:t xml:space="preserve">осуществлять мониторинг </w:t>
      </w:r>
      <w:r>
        <w:rPr>
          <w:szCs w:val="28"/>
        </w:rPr>
        <w:t>правовых</w:t>
      </w:r>
      <w:r w:rsidRPr="00002197">
        <w:rPr>
          <w:szCs w:val="28"/>
        </w:rPr>
        <w:t xml:space="preserve"> актов Российской Федерации и </w:t>
      </w:r>
      <w:r>
        <w:rPr>
          <w:szCs w:val="28"/>
        </w:rPr>
        <w:t xml:space="preserve">Амурской области </w:t>
      </w:r>
      <w:r w:rsidRPr="00002197">
        <w:rPr>
          <w:szCs w:val="28"/>
        </w:rPr>
        <w:t xml:space="preserve">в сфере противодействия коррупции в целях актуализации локальных актов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по вопросам противодействия коррупции;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3)</w:t>
      </w:r>
      <w:r>
        <w:rPr>
          <w:szCs w:val="28"/>
        </w:rPr>
        <w:t> </w:t>
      </w:r>
      <w:r w:rsidRPr="00002197">
        <w:rPr>
          <w:szCs w:val="28"/>
        </w:rPr>
        <w:t xml:space="preserve">проводить контрольные мероприятия, направленные на выявление коррупционных правонарушений работниками </w:t>
      </w:r>
      <w:r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4)</w:t>
      </w:r>
      <w:r>
        <w:rPr>
          <w:szCs w:val="28"/>
        </w:rPr>
        <w:t> </w:t>
      </w:r>
      <w:r w:rsidRPr="00002197">
        <w:rPr>
          <w:szCs w:val="28"/>
        </w:rPr>
        <w:t xml:space="preserve">проводить оценку коррупционных рисков </w:t>
      </w:r>
      <w:r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5)</w:t>
      </w:r>
      <w:r>
        <w:rPr>
          <w:szCs w:val="28"/>
        </w:rPr>
        <w:t> </w:t>
      </w:r>
      <w:r w:rsidRPr="00002197">
        <w:rPr>
          <w:szCs w:val="28"/>
        </w:rPr>
        <w:t xml:space="preserve">осуществлять прием, регистрацию и предварительное рассмотрение уведомлений о факте обращения в целях склонения работника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к совершению коррупционных правонарушений, поданных на имя руководителя </w:t>
      </w:r>
      <w:r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6)</w:t>
      </w:r>
      <w:r>
        <w:rPr>
          <w:szCs w:val="28"/>
        </w:rPr>
        <w:t> </w:t>
      </w:r>
      <w:r w:rsidRPr="00002197">
        <w:rPr>
          <w:szCs w:val="28"/>
        </w:rPr>
        <w:t>осуществлять прием, регистрацию и предварительное рассмотрение уведомлений о возникновении личной заинтересованности, которая приводит или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 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может </w:t>
      </w:r>
      <w:r>
        <w:rPr>
          <w:szCs w:val="28"/>
        </w:rPr>
        <w:t xml:space="preserve">  </w:t>
      </w:r>
      <w:r w:rsidRPr="00002197">
        <w:rPr>
          <w:szCs w:val="28"/>
        </w:rPr>
        <w:t>привести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 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к </w:t>
      </w:r>
      <w:r>
        <w:rPr>
          <w:szCs w:val="28"/>
        </w:rPr>
        <w:t xml:space="preserve">  </w:t>
      </w:r>
      <w:r w:rsidRPr="00002197">
        <w:rPr>
          <w:szCs w:val="28"/>
        </w:rPr>
        <w:t xml:space="preserve">конфликту </w:t>
      </w:r>
      <w:r>
        <w:rPr>
          <w:szCs w:val="28"/>
        </w:rPr>
        <w:t xml:space="preserve">  </w:t>
      </w:r>
      <w:proofErr w:type="gramStart"/>
      <w:r w:rsidRPr="00002197">
        <w:rPr>
          <w:szCs w:val="28"/>
        </w:rPr>
        <w:t xml:space="preserve">интересов, </w:t>
      </w:r>
      <w:r>
        <w:rPr>
          <w:szCs w:val="28"/>
        </w:rPr>
        <w:t xml:space="preserve">  </w:t>
      </w:r>
      <w:proofErr w:type="gramEnd"/>
      <w:r w:rsidRPr="00002197">
        <w:rPr>
          <w:szCs w:val="28"/>
        </w:rPr>
        <w:t xml:space="preserve">и </w:t>
      </w:r>
      <w:r>
        <w:rPr>
          <w:szCs w:val="28"/>
        </w:rPr>
        <w:t xml:space="preserve">  </w:t>
      </w:r>
      <w:r w:rsidRPr="00002197">
        <w:rPr>
          <w:szCs w:val="28"/>
        </w:rPr>
        <w:t xml:space="preserve">деклараций </w:t>
      </w:r>
      <w:r>
        <w:rPr>
          <w:szCs w:val="28"/>
        </w:rPr>
        <w:t xml:space="preserve">  </w:t>
      </w:r>
      <w:r w:rsidRPr="00002197">
        <w:rPr>
          <w:szCs w:val="28"/>
        </w:rPr>
        <w:t xml:space="preserve">о </w:t>
      </w:r>
      <w:r>
        <w:rPr>
          <w:szCs w:val="28"/>
        </w:rPr>
        <w:t xml:space="preserve">  </w:t>
      </w:r>
      <w:r w:rsidRPr="00002197">
        <w:rPr>
          <w:szCs w:val="28"/>
        </w:rPr>
        <w:t>конфликте</w:t>
      </w:r>
      <w:r>
        <w:rPr>
          <w:szCs w:val="28"/>
        </w:rPr>
        <w:t xml:space="preserve">  </w:t>
      </w:r>
      <w:r w:rsidRPr="00002197">
        <w:rPr>
          <w:szCs w:val="28"/>
        </w:rPr>
        <w:t xml:space="preserve">интересов, поданных на имя руководителя </w:t>
      </w:r>
      <w:r>
        <w:rPr>
          <w:szCs w:val="28"/>
        </w:rPr>
        <w:t>учреждения</w:t>
      </w:r>
      <w:r w:rsidRPr="00002197">
        <w:rPr>
          <w:szCs w:val="28"/>
        </w:rPr>
        <w:t>;</w:t>
      </w:r>
      <w:r>
        <w:rPr>
          <w:szCs w:val="28"/>
        </w:rPr>
        <w:t xml:space="preserve"> 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7)</w:t>
      </w:r>
      <w:r>
        <w:rPr>
          <w:szCs w:val="28"/>
        </w:rPr>
        <w:t> </w:t>
      </w:r>
      <w:r w:rsidRPr="00002197">
        <w:rPr>
          <w:szCs w:val="28"/>
        </w:rPr>
        <w:t xml:space="preserve">оказывать содействие уполномоченным представителям </w:t>
      </w:r>
      <w:proofErr w:type="spellStart"/>
      <w:proofErr w:type="gramStart"/>
      <w:r w:rsidRPr="00002197">
        <w:rPr>
          <w:szCs w:val="28"/>
        </w:rPr>
        <w:t>правоохрани</w:t>
      </w:r>
      <w:proofErr w:type="spellEnd"/>
      <w:r>
        <w:rPr>
          <w:szCs w:val="28"/>
        </w:rPr>
        <w:t>-</w:t>
      </w:r>
      <w:r w:rsidRPr="00002197">
        <w:rPr>
          <w:szCs w:val="28"/>
        </w:rPr>
        <w:t>тельных</w:t>
      </w:r>
      <w:proofErr w:type="gramEnd"/>
      <w:r w:rsidRPr="00002197">
        <w:rPr>
          <w:szCs w:val="28"/>
        </w:rPr>
        <w:t xml:space="preserve"> органов при проведении ими проверок деятельности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по вопросам предупреждения и противодействия коррупции;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8)</w:t>
      </w:r>
      <w:r>
        <w:rPr>
          <w:szCs w:val="28"/>
        </w:rPr>
        <w:t> </w:t>
      </w:r>
      <w:r w:rsidRPr="00002197">
        <w:rPr>
          <w:szCs w:val="28"/>
        </w:rPr>
        <w:t xml:space="preserve">оказывать содействие уполномоченным представителям </w:t>
      </w:r>
      <w:proofErr w:type="spellStart"/>
      <w:proofErr w:type="gramStart"/>
      <w:r w:rsidRPr="00002197">
        <w:rPr>
          <w:szCs w:val="28"/>
        </w:rPr>
        <w:t>правоохрани</w:t>
      </w:r>
      <w:proofErr w:type="spellEnd"/>
      <w:r>
        <w:rPr>
          <w:szCs w:val="28"/>
        </w:rPr>
        <w:t>-</w:t>
      </w:r>
      <w:r w:rsidRPr="00002197">
        <w:rPr>
          <w:szCs w:val="28"/>
        </w:rPr>
        <w:t>тельных</w:t>
      </w:r>
      <w:proofErr w:type="gramEnd"/>
      <w:r w:rsidRPr="00002197">
        <w:rPr>
          <w:szCs w:val="28"/>
        </w:rPr>
        <w:t xml:space="preserve"> органов при проведении мероприятий по пресечению или </w:t>
      </w:r>
      <w:proofErr w:type="spellStart"/>
      <w:r w:rsidRPr="00002197">
        <w:rPr>
          <w:szCs w:val="28"/>
        </w:rPr>
        <w:t>рассле</w:t>
      </w:r>
      <w:r>
        <w:rPr>
          <w:szCs w:val="28"/>
        </w:rPr>
        <w:t>-</w:t>
      </w:r>
      <w:r w:rsidRPr="00002197">
        <w:rPr>
          <w:szCs w:val="28"/>
        </w:rPr>
        <w:lastRenderedPageBreak/>
        <w:t>дованию</w:t>
      </w:r>
      <w:proofErr w:type="spellEnd"/>
      <w:r w:rsidRPr="00002197">
        <w:rPr>
          <w:szCs w:val="28"/>
        </w:rPr>
        <w:t xml:space="preserve"> коррупционных преступлений, включая оперативно-р</w:t>
      </w:r>
      <w:r>
        <w:rPr>
          <w:szCs w:val="28"/>
        </w:rPr>
        <w:t>о</w:t>
      </w:r>
      <w:r w:rsidRPr="00002197">
        <w:rPr>
          <w:szCs w:val="28"/>
        </w:rPr>
        <w:t>зыскные мероприятия;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9)</w:t>
      </w:r>
      <w:r>
        <w:rPr>
          <w:szCs w:val="28"/>
        </w:rPr>
        <w:t> </w:t>
      </w:r>
      <w:r w:rsidRPr="00002197">
        <w:rPr>
          <w:szCs w:val="28"/>
        </w:rPr>
        <w:t xml:space="preserve">направлять в правоохранительные органы информацию о случаях совершения коррупционных правонарушений, о которых стало известно </w:t>
      </w:r>
      <w:r>
        <w:rPr>
          <w:szCs w:val="28"/>
        </w:rPr>
        <w:t>учреждению</w:t>
      </w:r>
      <w:r w:rsidRPr="00002197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10)</w:t>
      </w:r>
      <w:r>
        <w:rPr>
          <w:szCs w:val="28"/>
        </w:rPr>
        <w:t> </w:t>
      </w:r>
      <w:r w:rsidRPr="00002197">
        <w:rPr>
          <w:szCs w:val="28"/>
        </w:rPr>
        <w:t xml:space="preserve">осуществлять антикоррупционную пропаганду, организацию </w:t>
      </w:r>
      <w:proofErr w:type="spellStart"/>
      <w:proofErr w:type="gramStart"/>
      <w:r w:rsidRPr="00002197">
        <w:rPr>
          <w:szCs w:val="28"/>
        </w:rPr>
        <w:t>обуча</w:t>
      </w:r>
      <w:r>
        <w:rPr>
          <w:szCs w:val="28"/>
        </w:rPr>
        <w:t>-</w:t>
      </w:r>
      <w:r w:rsidRPr="00002197">
        <w:rPr>
          <w:szCs w:val="28"/>
        </w:rPr>
        <w:t>ющих</w:t>
      </w:r>
      <w:proofErr w:type="spellEnd"/>
      <w:proofErr w:type="gramEnd"/>
      <w:r w:rsidRPr="00002197">
        <w:rPr>
          <w:szCs w:val="28"/>
        </w:rPr>
        <w:t xml:space="preserve"> мероприятий по вопросам профилактики и противодействия коррупции в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 и индивидуальное консультирование работников </w:t>
      </w:r>
      <w:r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11)</w:t>
      </w:r>
      <w:r>
        <w:rPr>
          <w:szCs w:val="28"/>
        </w:rPr>
        <w:t> </w:t>
      </w:r>
      <w:r w:rsidRPr="00002197">
        <w:rPr>
          <w:szCs w:val="28"/>
        </w:rPr>
        <w:t>ежегодно проводить оценку результатов антикоррупционной работы и подготовку отчетных материалов руковод</w:t>
      </w:r>
      <w:r>
        <w:rPr>
          <w:szCs w:val="28"/>
        </w:rPr>
        <w:t>ству учреждению.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3.6. </w:t>
      </w:r>
      <w:r w:rsidRPr="00002197">
        <w:rPr>
          <w:szCs w:val="28"/>
        </w:rPr>
        <w:t>В трудовые договоры работников организации включаются следующие обязанности, связанные с противодействием коррупции: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1)</w:t>
      </w:r>
      <w:r>
        <w:rPr>
          <w:szCs w:val="28"/>
        </w:rPr>
        <w:t> </w:t>
      </w:r>
      <w:r w:rsidRPr="00002197">
        <w:rPr>
          <w:szCs w:val="28"/>
        </w:rPr>
        <w:t xml:space="preserve">соблюдать требования Антикоррупционных стандартов, иных </w:t>
      </w:r>
      <w:proofErr w:type="spellStart"/>
      <w:proofErr w:type="gramStart"/>
      <w:r w:rsidRPr="00002197">
        <w:rPr>
          <w:szCs w:val="28"/>
        </w:rPr>
        <w:t>локаль</w:t>
      </w:r>
      <w:r>
        <w:rPr>
          <w:szCs w:val="28"/>
        </w:rPr>
        <w:t>-н</w:t>
      </w:r>
      <w:r w:rsidRPr="00002197">
        <w:rPr>
          <w:szCs w:val="28"/>
        </w:rPr>
        <w:t>ых</w:t>
      </w:r>
      <w:proofErr w:type="spellEnd"/>
      <w:proofErr w:type="gramEnd"/>
      <w:r w:rsidRPr="00002197">
        <w:rPr>
          <w:szCs w:val="28"/>
        </w:rPr>
        <w:t xml:space="preserve"> актов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в сфере противодействия коррупции;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2)</w:t>
      </w:r>
      <w:r>
        <w:rPr>
          <w:szCs w:val="28"/>
        </w:rPr>
        <w:t> </w:t>
      </w:r>
      <w:r w:rsidRPr="00002197">
        <w:rPr>
          <w:szCs w:val="28"/>
        </w:rPr>
        <w:t xml:space="preserve">воздерживаться от совершения и (или) участия в совершении коррупционных правонарушений в интересах или от имени </w:t>
      </w:r>
      <w:r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3)</w:t>
      </w:r>
      <w:r>
        <w:rPr>
          <w:szCs w:val="28"/>
        </w:rPr>
        <w:t> </w:t>
      </w:r>
      <w:r w:rsidRPr="00002197">
        <w:rPr>
          <w:szCs w:val="28"/>
        </w:rP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</w:t>
      </w:r>
      <w:r>
        <w:rPr>
          <w:szCs w:val="28"/>
        </w:rPr>
        <w:t>учреждения</w:t>
      </w:r>
      <w:r w:rsidRPr="00002197">
        <w:rPr>
          <w:szCs w:val="28"/>
        </w:rPr>
        <w:t>;</w:t>
      </w:r>
    </w:p>
    <w:p w:rsidR="0049671C" w:rsidRPr="0088410C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4</w:t>
      </w:r>
      <w:r w:rsidRPr="0088410C">
        <w:rPr>
          <w:szCs w:val="28"/>
        </w:rPr>
        <w:t>)</w:t>
      </w:r>
      <w:r>
        <w:rPr>
          <w:szCs w:val="28"/>
        </w:rPr>
        <w:t> </w:t>
      </w:r>
      <w:r w:rsidRPr="0088410C">
        <w:rPr>
          <w:szCs w:val="28"/>
        </w:rPr>
        <w:t xml:space="preserve">принимать меры по предотвращению и урегулированию конфликта интересов, в том числе сообщать руководителю </w:t>
      </w:r>
      <w:r>
        <w:rPr>
          <w:szCs w:val="28"/>
        </w:rPr>
        <w:t>учреждения</w:t>
      </w:r>
      <w:r w:rsidRPr="0088410C">
        <w:rPr>
          <w:szCs w:val="28"/>
        </w:rPr>
        <w:t xml:space="preserve"> о возникновении личной заинтересованности, которая приводит или может привести к конфликту интересов, и представлять декларацию о конфликте интересов;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88410C">
        <w:rPr>
          <w:szCs w:val="28"/>
        </w:rPr>
        <w:t>5)</w:t>
      </w:r>
      <w:r>
        <w:rPr>
          <w:szCs w:val="28"/>
        </w:rPr>
        <w:t> </w:t>
      </w:r>
      <w:r w:rsidRPr="0088410C">
        <w:rPr>
          <w:szCs w:val="28"/>
        </w:rPr>
        <w:t xml:space="preserve">незамедлительно уведомлять руководителя </w:t>
      </w:r>
      <w:r>
        <w:rPr>
          <w:szCs w:val="28"/>
        </w:rPr>
        <w:t>учреждения</w:t>
      </w:r>
      <w:r w:rsidRPr="00E44934">
        <w:rPr>
          <w:szCs w:val="28"/>
        </w:rPr>
        <w:t xml:space="preserve"> обо всех случаях обращения к нему каких-либо лиц в целях склонения его к совершению коррупционных правонарушений в </w:t>
      </w:r>
      <w:hyperlink w:anchor="P159">
        <w:r w:rsidRPr="00E44934">
          <w:rPr>
            <w:szCs w:val="28"/>
          </w:rPr>
          <w:t>порядке</w:t>
        </w:r>
      </w:hyperlink>
      <w:r w:rsidRPr="00E44934">
        <w:rPr>
          <w:szCs w:val="28"/>
        </w:rPr>
        <w:t xml:space="preserve">, разрабатываемом и утверждаемом в </w:t>
      </w:r>
      <w:r>
        <w:rPr>
          <w:szCs w:val="28"/>
        </w:rPr>
        <w:t>учреждении</w:t>
      </w:r>
      <w:r w:rsidRPr="00E44934">
        <w:rPr>
          <w:szCs w:val="28"/>
        </w:rPr>
        <w:t xml:space="preserve"> в соответствии с приложением </w:t>
      </w:r>
      <w:r w:rsidRPr="00002197">
        <w:rPr>
          <w:szCs w:val="28"/>
        </w:rPr>
        <w:t>к настоящим антикоррупционным стандартам;</w:t>
      </w:r>
      <w:r>
        <w:rPr>
          <w:szCs w:val="28"/>
        </w:rPr>
        <w:t xml:space="preserve"> 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>6)</w:t>
      </w:r>
      <w:r>
        <w:rPr>
          <w:szCs w:val="28"/>
        </w:rPr>
        <w:t xml:space="preserve"> </w:t>
      </w:r>
      <w:r w:rsidRPr="00002197">
        <w:rPr>
          <w:szCs w:val="28"/>
        </w:rPr>
        <w:t>оказывать правоохранительным органам содействие в выявлении и расследовании фактов коррупции, принимать необходимые меры по сохранению и передаче в правоохранительные органы документов и информации, содержащей данные о</w:t>
      </w:r>
      <w:r>
        <w:rPr>
          <w:szCs w:val="28"/>
        </w:rPr>
        <w:t xml:space="preserve"> коррупционных правонарушениях.</w:t>
      </w:r>
    </w:p>
    <w:p w:rsidR="0049671C" w:rsidRPr="004F5E79" w:rsidRDefault="0049671C" w:rsidP="0049671C">
      <w:pPr>
        <w:pStyle w:val="ConsPlusNormal"/>
        <w:ind w:firstLine="709"/>
        <w:jc w:val="both"/>
        <w:rPr>
          <w:sz w:val="27"/>
          <w:szCs w:val="27"/>
        </w:rPr>
      </w:pPr>
    </w:p>
    <w:p w:rsidR="0049671C" w:rsidRPr="00002197" w:rsidRDefault="0049671C" w:rsidP="0049671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02197">
        <w:rPr>
          <w:rFonts w:ascii="Times New Roman" w:hAnsi="Times New Roman" w:cs="Times New Roman"/>
          <w:sz w:val="28"/>
          <w:szCs w:val="28"/>
        </w:rPr>
        <w:t>. Мероприятия, направленные на предупреждение</w:t>
      </w:r>
    </w:p>
    <w:p w:rsidR="0049671C" w:rsidRPr="00002197" w:rsidRDefault="0049671C" w:rsidP="004967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коррупции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</w:p>
    <w:p w:rsidR="0049671C" w:rsidRPr="004F5E79" w:rsidRDefault="0049671C" w:rsidP="0049671C">
      <w:pPr>
        <w:pStyle w:val="ConsPlusNormal"/>
        <w:jc w:val="both"/>
        <w:rPr>
          <w:sz w:val="27"/>
          <w:szCs w:val="27"/>
        </w:rPr>
      </w:pP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002197">
        <w:rPr>
          <w:szCs w:val="28"/>
        </w:rPr>
        <w:t xml:space="preserve">.1. В </w:t>
      </w:r>
      <w:r>
        <w:rPr>
          <w:szCs w:val="28"/>
        </w:rPr>
        <w:t>учреждении</w:t>
      </w:r>
      <w:r w:rsidRPr="00002197">
        <w:rPr>
          <w:szCs w:val="28"/>
        </w:rPr>
        <w:t xml:space="preserve"> реализуются следующие мероприятия, направленные на предупреждение коррупции: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002197">
        <w:rPr>
          <w:szCs w:val="28"/>
        </w:rPr>
        <w:t xml:space="preserve">1) разработка и утверждение локальным актом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кодекса этики </w:t>
      </w:r>
      <w:r w:rsidRPr="00335EB3">
        <w:rPr>
          <w:spacing w:val="-2"/>
          <w:szCs w:val="28"/>
        </w:rPr>
        <w:t>и служебного поведения работников организации;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2) проведение оценки коррупционных рисков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в соответствии с Рекомендациями по порядку проведения оценки коррупционных рисков в организации, утвержденными Министерством труда и социальной защиты Российской Федерации;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lastRenderedPageBreak/>
        <w:t xml:space="preserve">3) разработка и утверждение локальным актом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положения о предотвращении и урегулировании конфликта интересов в организации, принятие мер по предотвращению и урегулированию конфликта интересов в соответствии с Мерами по предупреждению коррупции в организациях, утвержденными Министерством труда и социальной защиты Российской Федерации;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4) включение в трудовые договоры работников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обязанностей, связанных с противодействием коррупции;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5) введение процедуры уведомления работодателя о фактах обращения в целях склонения работника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к совершению коррупционных правонарушений, разработка и утверждение локальным актом </w:t>
      </w:r>
      <w:r>
        <w:rPr>
          <w:spacing w:val="-2"/>
          <w:szCs w:val="28"/>
        </w:rPr>
        <w:t xml:space="preserve">учреждения </w:t>
      </w:r>
      <w:r w:rsidRPr="00335EB3">
        <w:rPr>
          <w:spacing w:val="-2"/>
          <w:szCs w:val="28"/>
        </w:rPr>
        <w:t>порядка рассмотрения таких уведомлений;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6) ежегодное ознакомление работников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под подпись с локальными актами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, регламентирующими вопросы противодействия коррупции в </w:t>
      </w:r>
      <w:r>
        <w:rPr>
          <w:spacing w:val="-2"/>
          <w:szCs w:val="28"/>
        </w:rPr>
        <w:t>учреждении</w:t>
      </w:r>
      <w:r w:rsidRPr="00335EB3">
        <w:rPr>
          <w:spacing w:val="-2"/>
          <w:szCs w:val="28"/>
        </w:rPr>
        <w:t>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7) проведение для работников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обучающих мероприятий по вопросам противодействия коррупции;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8) организация индивидуального консультирования работников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по вопросам применения (соблюдения) локальных актов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, регламентирующих вопросы противодействия коррупции в </w:t>
      </w:r>
      <w:r>
        <w:rPr>
          <w:spacing w:val="-2"/>
          <w:szCs w:val="28"/>
        </w:rPr>
        <w:t>учреждении</w:t>
      </w:r>
      <w:r w:rsidRPr="00335EB3">
        <w:rPr>
          <w:spacing w:val="-2"/>
          <w:szCs w:val="28"/>
        </w:rPr>
        <w:t>;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9) подготовка, представление руководителю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и размещение на официальном сайте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в информационно-телекоммуникационной сети Интернет отчетных материалов о проводимой работе и достигнутых результатах в сфере противодействия коррупции.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4.2. Реализация мероприятий по предупреждению коррупции в </w:t>
      </w:r>
      <w:r>
        <w:rPr>
          <w:spacing w:val="-2"/>
          <w:szCs w:val="28"/>
        </w:rPr>
        <w:t>учреждении</w:t>
      </w:r>
      <w:r w:rsidRPr="00335EB3">
        <w:rPr>
          <w:spacing w:val="-2"/>
          <w:szCs w:val="28"/>
        </w:rPr>
        <w:t xml:space="preserve"> осуществляется в соответствии с ежегодно утверждаемым руководителем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планом реализации антикоррупционных мероприятий с указанием сроков проведения антикоррупционных мероприятий и ответственных исполнителей.</w:t>
      </w:r>
    </w:p>
    <w:p w:rsidR="0049671C" w:rsidRPr="00335EB3" w:rsidRDefault="0049671C" w:rsidP="0049671C">
      <w:pPr>
        <w:pStyle w:val="ConsPlusNormal"/>
        <w:jc w:val="both"/>
        <w:rPr>
          <w:spacing w:val="-2"/>
          <w:sz w:val="27"/>
          <w:szCs w:val="27"/>
        </w:rPr>
      </w:pPr>
    </w:p>
    <w:p w:rsidR="0049671C" w:rsidRPr="00335EB3" w:rsidRDefault="0049671C" w:rsidP="0049671C">
      <w:pPr>
        <w:pStyle w:val="ConsPlusTitle"/>
        <w:jc w:val="center"/>
        <w:outlineLvl w:val="1"/>
        <w:rPr>
          <w:rFonts w:ascii="Times New Roman" w:hAnsi="Times New Roman" w:cs="Times New Roman"/>
          <w:spacing w:val="-2"/>
          <w:sz w:val="28"/>
          <w:szCs w:val="28"/>
        </w:rPr>
      </w:pPr>
      <w:r w:rsidRPr="00335EB3">
        <w:rPr>
          <w:rFonts w:ascii="Times New Roman" w:hAnsi="Times New Roman" w:cs="Times New Roman"/>
          <w:spacing w:val="-2"/>
          <w:sz w:val="28"/>
          <w:szCs w:val="28"/>
        </w:rPr>
        <w:t>5. Ответственность за несоблюдение требований</w:t>
      </w:r>
    </w:p>
    <w:p w:rsidR="0049671C" w:rsidRPr="00335EB3" w:rsidRDefault="0049671C" w:rsidP="0049671C">
      <w:pPr>
        <w:pStyle w:val="ConsPlusTitle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335EB3">
        <w:rPr>
          <w:rFonts w:ascii="Times New Roman" w:hAnsi="Times New Roman" w:cs="Times New Roman"/>
          <w:spacing w:val="-2"/>
          <w:sz w:val="28"/>
          <w:szCs w:val="28"/>
        </w:rPr>
        <w:t>Антикоррупционных стандартов</w:t>
      </w:r>
    </w:p>
    <w:p w:rsidR="0049671C" w:rsidRPr="00335EB3" w:rsidRDefault="0049671C" w:rsidP="0049671C">
      <w:pPr>
        <w:pStyle w:val="ConsPlusNormal"/>
        <w:jc w:val="both"/>
        <w:rPr>
          <w:spacing w:val="-2"/>
          <w:sz w:val="27"/>
          <w:szCs w:val="27"/>
        </w:rPr>
      </w:pP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</w:pPr>
      <w:r w:rsidRPr="00335EB3">
        <w:rPr>
          <w:spacing w:val="-2"/>
          <w:szCs w:val="28"/>
        </w:rPr>
        <w:t xml:space="preserve">5.1. Работники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должны руководствоваться </w:t>
      </w:r>
      <w:proofErr w:type="spellStart"/>
      <w:proofErr w:type="gramStart"/>
      <w:r w:rsidRPr="00335EB3">
        <w:rPr>
          <w:spacing w:val="-2"/>
          <w:szCs w:val="28"/>
        </w:rPr>
        <w:t>Антикорруп-ционными</w:t>
      </w:r>
      <w:proofErr w:type="spellEnd"/>
      <w:proofErr w:type="gramEnd"/>
      <w:r w:rsidRPr="00335EB3">
        <w:rPr>
          <w:spacing w:val="-2"/>
          <w:szCs w:val="28"/>
        </w:rPr>
        <w:t xml:space="preserve"> стандартами и неукоснительно соблюдать закрепленные в них принципы и требования.</w:t>
      </w:r>
    </w:p>
    <w:p w:rsidR="0049671C" w:rsidRPr="00335EB3" w:rsidRDefault="0049671C" w:rsidP="0049671C">
      <w:pPr>
        <w:pStyle w:val="ConsPlusNormal"/>
        <w:ind w:firstLine="709"/>
        <w:jc w:val="both"/>
        <w:rPr>
          <w:spacing w:val="-2"/>
          <w:szCs w:val="28"/>
        </w:rPr>
        <w:sectPr w:rsidR="0049671C" w:rsidRPr="00335EB3" w:rsidSect="0045566C">
          <w:headerReference w:type="default" r:id="rId5"/>
          <w:headerReference w:type="first" r:id="rId6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335EB3">
        <w:rPr>
          <w:spacing w:val="-2"/>
          <w:szCs w:val="28"/>
        </w:rPr>
        <w:t xml:space="preserve">5.2. За несоблюдение Антикоррупционных стандартов работник </w:t>
      </w:r>
      <w:r>
        <w:rPr>
          <w:spacing w:val="-2"/>
          <w:szCs w:val="28"/>
        </w:rPr>
        <w:t>учреждения</w:t>
      </w:r>
      <w:r w:rsidRPr="00335EB3">
        <w:rPr>
          <w:spacing w:val="-2"/>
          <w:szCs w:val="28"/>
        </w:rPr>
        <w:t xml:space="preserve"> может быть привлечен к дисциплинарной ответственности в соответствии с законодательством Российской Федерации.</w:t>
      </w:r>
    </w:p>
    <w:p w:rsidR="0049671C" w:rsidRPr="00002197" w:rsidRDefault="0049671C" w:rsidP="0049671C">
      <w:pPr>
        <w:pStyle w:val="ConsPlusNormal"/>
        <w:ind w:left="4536"/>
        <w:jc w:val="right"/>
        <w:outlineLvl w:val="1"/>
        <w:rPr>
          <w:szCs w:val="28"/>
        </w:rPr>
      </w:pPr>
      <w:r w:rsidRPr="00002197">
        <w:rPr>
          <w:szCs w:val="28"/>
        </w:rPr>
        <w:lastRenderedPageBreak/>
        <w:t>Приложение</w:t>
      </w:r>
    </w:p>
    <w:p w:rsidR="0049671C" w:rsidRDefault="0049671C" w:rsidP="0049671C">
      <w:pPr>
        <w:pStyle w:val="ConsPlusNormal"/>
        <w:ind w:left="4536"/>
        <w:jc w:val="right"/>
        <w:rPr>
          <w:szCs w:val="28"/>
        </w:rPr>
      </w:pPr>
      <w:proofErr w:type="gramStart"/>
      <w:r w:rsidRPr="00002197">
        <w:rPr>
          <w:szCs w:val="28"/>
        </w:rPr>
        <w:t>к</w:t>
      </w:r>
      <w:proofErr w:type="gramEnd"/>
      <w:r w:rsidRPr="00002197">
        <w:rPr>
          <w:szCs w:val="28"/>
        </w:rPr>
        <w:t xml:space="preserve"> антикоррупционным стандартам</w:t>
      </w:r>
      <w:r>
        <w:rPr>
          <w:szCs w:val="28"/>
        </w:rPr>
        <w:t xml:space="preserve"> </w:t>
      </w:r>
      <w:r w:rsidRPr="00002197">
        <w:rPr>
          <w:szCs w:val="28"/>
        </w:rPr>
        <w:t>государственного</w:t>
      </w:r>
      <w:r>
        <w:rPr>
          <w:szCs w:val="28"/>
        </w:rPr>
        <w:t xml:space="preserve"> автономного </w:t>
      </w:r>
      <w:r w:rsidRPr="00002197">
        <w:rPr>
          <w:szCs w:val="28"/>
        </w:rPr>
        <w:t xml:space="preserve"> учреждения</w:t>
      </w:r>
      <w:r>
        <w:rPr>
          <w:szCs w:val="28"/>
        </w:rPr>
        <w:t xml:space="preserve"> социального обслуживания</w:t>
      </w:r>
      <w:r w:rsidRPr="00002197">
        <w:rPr>
          <w:szCs w:val="28"/>
        </w:rPr>
        <w:t xml:space="preserve"> </w:t>
      </w:r>
    </w:p>
    <w:p w:rsidR="0049671C" w:rsidRPr="00002197" w:rsidRDefault="0049671C" w:rsidP="0049671C">
      <w:pPr>
        <w:pStyle w:val="ConsPlusNormal"/>
        <w:ind w:left="4536"/>
        <w:jc w:val="right"/>
        <w:rPr>
          <w:szCs w:val="28"/>
        </w:rPr>
      </w:pPr>
      <w:r>
        <w:rPr>
          <w:szCs w:val="28"/>
        </w:rPr>
        <w:t>Амурской области «Белогорский дом социального обслуживания»</w:t>
      </w:r>
    </w:p>
    <w:p w:rsidR="0049671C" w:rsidRDefault="0049671C" w:rsidP="0049671C">
      <w:pPr>
        <w:pStyle w:val="ConsPlusNormal"/>
        <w:jc w:val="both"/>
        <w:rPr>
          <w:szCs w:val="28"/>
        </w:rPr>
      </w:pPr>
    </w:p>
    <w:p w:rsidR="0049671C" w:rsidRPr="00002197" w:rsidRDefault="0049671C" w:rsidP="0049671C">
      <w:pPr>
        <w:pStyle w:val="ConsPlusNormal"/>
        <w:jc w:val="both"/>
        <w:rPr>
          <w:szCs w:val="28"/>
        </w:rPr>
      </w:pPr>
    </w:p>
    <w:p w:rsidR="0049671C" w:rsidRPr="00344849" w:rsidRDefault="0049671C" w:rsidP="004967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59"/>
      <w:bookmarkEnd w:id="1"/>
      <w:r>
        <w:rPr>
          <w:rFonts w:ascii="Times New Roman" w:hAnsi="Times New Roman" w:cs="Times New Roman"/>
          <w:sz w:val="28"/>
          <w:szCs w:val="28"/>
        </w:rPr>
        <w:t xml:space="preserve">ПРИМЕРНЫЙ </w:t>
      </w:r>
      <w:r w:rsidRPr="00344849">
        <w:rPr>
          <w:rFonts w:ascii="Times New Roman" w:hAnsi="Times New Roman" w:cs="Times New Roman"/>
          <w:sz w:val="28"/>
          <w:szCs w:val="28"/>
        </w:rPr>
        <w:t>ПОРЯДОК</w:t>
      </w:r>
    </w:p>
    <w:p w:rsidR="0049671C" w:rsidRPr="00002197" w:rsidRDefault="0049671C" w:rsidP="004967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4849">
        <w:rPr>
          <w:rFonts w:ascii="Times New Roman" w:hAnsi="Times New Roman" w:cs="Times New Roman"/>
          <w:sz w:val="28"/>
          <w:szCs w:val="28"/>
        </w:rPr>
        <w:t xml:space="preserve">УВЕДОМЛЕНИЯ РУКОВОДИТЕЛЯ </w:t>
      </w:r>
      <w:r>
        <w:rPr>
          <w:rFonts w:ascii="Times New Roman" w:hAnsi="Times New Roman" w:cs="Times New Roman"/>
          <w:sz w:val="28"/>
          <w:szCs w:val="28"/>
        </w:rPr>
        <w:t>ГОСУДАРСТВЕННОГО УЧРЕЖДЕНИЯ АМУРСКОЙ ОБЛАСТИ</w:t>
      </w:r>
      <w:r w:rsidRPr="00344849">
        <w:rPr>
          <w:rFonts w:ascii="Times New Roman" w:hAnsi="Times New Roman" w:cs="Times New Roman"/>
          <w:sz w:val="28"/>
          <w:szCs w:val="28"/>
        </w:rPr>
        <w:t xml:space="preserve"> О ФАКТАХ ОБРАЩЕНИЯ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 xml:space="preserve">СКЛОНЕНИЯ РАБОТНИКА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344849">
        <w:rPr>
          <w:rFonts w:ascii="Times New Roman" w:hAnsi="Times New Roman" w:cs="Times New Roman"/>
          <w:sz w:val="28"/>
          <w:szCs w:val="28"/>
        </w:rPr>
        <w:t xml:space="preserve">УЧРЕЖДЕНИЯ </w:t>
      </w:r>
      <w:r>
        <w:rPr>
          <w:rFonts w:ascii="Times New Roman" w:hAnsi="Times New Roman" w:cs="Times New Roman"/>
          <w:sz w:val="28"/>
          <w:szCs w:val="28"/>
        </w:rPr>
        <w:t xml:space="preserve">АМУРСКОЙ ОБЛАСТИ </w:t>
      </w:r>
      <w:r w:rsidRPr="00344849">
        <w:rPr>
          <w:rFonts w:ascii="Times New Roman" w:hAnsi="Times New Roman" w:cs="Times New Roman"/>
          <w:sz w:val="28"/>
          <w:szCs w:val="28"/>
        </w:rPr>
        <w:t>К СОВЕРШЕНИЮ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849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49671C" w:rsidRDefault="0049671C" w:rsidP="0049671C">
      <w:pPr>
        <w:pStyle w:val="ConsPlusNormal"/>
        <w:rPr>
          <w:szCs w:val="28"/>
        </w:rPr>
      </w:pPr>
    </w:p>
    <w:p w:rsidR="0049671C" w:rsidRPr="00002197" w:rsidRDefault="0049671C" w:rsidP="0049671C">
      <w:pPr>
        <w:pStyle w:val="ConsPlusNormal"/>
        <w:rPr>
          <w:szCs w:val="28"/>
        </w:rPr>
      </w:pP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1. Настоящий Порядок устанавливает процедуру </w:t>
      </w:r>
      <w:r>
        <w:rPr>
          <w:szCs w:val="28"/>
        </w:rPr>
        <w:t xml:space="preserve">направления </w:t>
      </w:r>
      <w:r w:rsidRPr="00611113">
        <w:rPr>
          <w:szCs w:val="28"/>
        </w:rPr>
        <w:t>руководителю государственного</w:t>
      </w:r>
      <w:r>
        <w:rPr>
          <w:szCs w:val="28"/>
        </w:rPr>
        <w:t xml:space="preserve"> автономного</w:t>
      </w:r>
      <w:r w:rsidRPr="00611113">
        <w:rPr>
          <w:szCs w:val="28"/>
        </w:rPr>
        <w:t xml:space="preserve"> учреждения</w:t>
      </w:r>
      <w:r>
        <w:rPr>
          <w:szCs w:val="28"/>
        </w:rPr>
        <w:t xml:space="preserve"> социального обслуживания</w:t>
      </w:r>
      <w:r w:rsidRPr="00611113">
        <w:rPr>
          <w:szCs w:val="28"/>
        </w:rPr>
        <w:t xml:space="preserve"> Амурской области</w:t>
      </w:r>
      <w:r>
        <w:rPr>
          <w:szCs w:val="28"/>
        </w:rPr>
        <w:t xml:space="preserve"> «Белогорский дом социального обслуживания» (далее – учреждение) </w:t>
      </w:r>
      <w:r w:rsidRPr="00002197">
        <w:rPr>
          <w:szCs w:val="28"/>
        </w:rPr>
        <w:t xml:space="preserve">уведомления о фактах обращения в целях склонения работника </w:t>
      </w:r>
      <w:r>
        <w:rPr>
          <w:szCs w:val="28"/>
        </w:rPr>
        <w:t xml:space="preserve">учреждения </w:t>
      </w:r>
      <w:r w:rsidRPr="00002197">
        <w:rPr>
          <w:szCs w:val="28"/>
        </w:rPr>
        <w:t xml:space="preserve">к совершению коррупционных правонарушений </w:t>
      </w:r>
      <w:r w:rsidRPr="009F2821">
        <w:rPr>
          <w:szCs w:val="28"/>
        </w:rPr>
        <w:t xml:space="preserve">(далее </w:t>
      </w:r>
      <w:r>
        <w:rPr>
          <w:szCs w:val="28"/>
        </w:rPr>
        <w:t>– уведомление</w:t>
      </w:r>
      <w:r w:rsidRPr="009F2821">
        <w:rPr>
          <w:szCs w:val="28"/>
        </w:rPr>
        <w:t>)</w:t>
      </w:r>
      <w:r>
        <w:rPr>
          <w:szCs w:val="28"/>
        </w:rPr>
        <w:t xml:space="preserve"> </w:t>
      </w:r>
      <w:r w:rsidRPr="00002197">
        <w:rPr>
          <w:szCs w:val="28"/>
        </w:rPr>
        <w:t>и рассмотрения уведомлений.</w:t>
      </w:r>
    </w:p>
    <w:p w:rsidR="0049671C" w:rsidRPr="00611113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2. </w:t>
      </w:r>
      <w:r w:rsidRPr="00611113">
        <w:rPr>
          <w:szCs w:val="28"/>
        </w:rPr>
        <w:t xml:space="preserve">Работник </w:t>
      </w:r>
      <w:r>
        <w:rPr>
          <w:szCs w:val="28"/>
        </w:rPr>
        <w:t>учреждения</w:t>
      </w:r>
      <w:r w:rsidRPr="00611113">
        <w:rPr>
          <w:szCs w:val="28"/>
        </w:rPr>
        <w:t xml:space="preserve"> не позднее рабочего дня, следующего за днем обращения к нему в целях склонения его к совершению коррупционных правонарушений, направляет на имя руководителя </w:t>
      </w:r>
      <w:r>
        <w:rPr>
          <w:szCs w:val="28"/>
        </w:rPr>
        <w:t>учреждения</w:t>
      </w:r>
      <w:r w:rsidRPr="00611113">
        <w:rPr>
          <w:szCs w:val="28"/>
        </w:rPr>
        <w:t xml:space="preserve"> уведомление, составленное по </w:t>
      </w:r>
      <w:hyperlink w:anchor="P225">
        <w:r w:rsidRPr="00611113">
          <w:rPr>
            <w:szCs w:val="28"/>
          </w:rPr>
          <w:t>форме</w:t>
        </w:r>
      </w:hyperlink>
      <w:r w:rsidRPr="00611113">
        <w:rPr>
          <w:szCs w:val="28"/>
        </w:rPr>
        <w:t xml:space="preserve"> согласно приложению к настоящему Порядку.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К уведомлению прилагаются все имеющиеся материалы, подтверждающие обстоятельства обращения каких-либо лиц в целях склонения работника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к совершению коррупционных правонарушений.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002197">
        <w:rPr>
          <w:szCs w:val="28"/>
        </w:rPr>
        <w:t xml:space="preserve"> Уведомление, поданное на имя руководителя </w:t>
      </w:r>
      <w:r>
        <w:rPr>
          <w:szCs w:val="28"/>
        </w:rPr>
        <w:t>учреждения</w:t>
      </w:r>
      <w:r w:rsidRPr="00002197">
        <w:rPr>
          <w:szCs w:val="28"/>
        </w:rPr>
        <w:t>, в день его поступления регистрируется должностным лицом или сотрудником структурного подразделения</w:t>
      </w:r>
      <w:r>
        <w:rPr>
          <w:szCs w:val="28"/>
        </w:rPr>
        <w:t xml:space="preserve"> учреждения,</w:t>
      </w:r>
      <w:r w:rsidRPr="00002197">
        <w:rPr>
          <w:szCs w:val="28"/>
        </w:rPr>
        <w:t xml:space="preserve"> </w:t>
      </w:r>
      <w:r w:rsidRPr="00611113">
        <w:rPr>
          <w:szCs w:val="28"/>
        </w:rPr>
        <w:t xml:space="preserve">ответственным за противодействие коррупции в </w:t>
      </w:r>
      <w:r>
        <w:rPr>
          <w:szCs w:val="28"/>
        </w:rPr>
        <w:t xml:space="preserve">учреждении </w:t>
      </w:r>
      <w:r w:rsidRPr="00002197">
        <w:rPr>
          <w:szCs w:val="28"/>
        </w:rPr>
        <w:t xml:space="preserve">(далее </w:t>
      </w:r>
      <w:r>
        <w:rPr>
          <w:szCs w:val="28"/>
        </w:rPr>
        <w:t>–</w:t>
      </w:r>
      <w:r w:rsidRPr="00002197">
        <w:rPr>
          <w:szCs w:val="28"/>
        </w:rPr>
        <w:t xml:space="preserve"> ответственное</w:t>
      </w:r>
      <w:r>
        <w:rPr>
          <w:szCs w:val="28"/>
        </w:rPr>
        <w:t xml:space="preserve"> </w:t>
      </w:r>
      <w:r w:rsidRPr="00002197">
        <w:rPr>
          <w:szCs w:val="28"/>
        </w:rPr>
        <w:t>лицо)</w:t>
      </w:r>
      <w:r>
        <w:rPr>
          <w:szCs w:val="28"/>
        </w:rPr>
        <w:t>,</w:t>
      </w:r>
      <w:r w:rsidRPr="00002197">
        <w:rPr>
          <w:szCs w:val="28"/>
        </w:rPr>
        <w:t xml:space="preserve"> в журнале регистрации уведомлений (далее </w:t>
      </w:r>
      <w:r>
        <w:rPr>
          <w:szCs w:val="28"/>
        </w:rPr>
        <w:t>–</w:t>
      </w:r>
      <w:r w:rsidRPr="00002197">
        <w:rPr>
          <w:szCs w:val="28"/>
        </w:rPr>
        <w:t xml:space="preserve"> Журнал).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002197">
        <w:rPr>
          <w:szCs w:val="28"/>
        </w:rPr>
        <w:t xml:space="preserve">В Журнале указываются регистрационный номер, дата поступления уведомления, фамилия, имя, отчество (при наличии) и должность работника </w:t>
      </w:r>
      <w:r>
        <w:rPr>
          <w:szCs w:val="28"/>
        </w:rPr>
        <w:t>учреждения, подавшего уведомление</w:t>
      </w:r>
      <w:r w:rsidRPr="00002197">
        <w:rPr>
          <w:szCs w:val="28"/>
        </w:rPr>
        <w:t xml:space="preserve">, подпись </w:t>
      </w:r>
      <w:r>
        <w:rPr>
          <w:szCs w:val="28"/>
        </w:rPr>
        <w:t xml:space="preserve">ответственного </w:t>
      </w:r>
      <w:r w:rsidRPr="00002197">
        <w:rPr>
          <w:szCs w:val="28"/>
        </w:rPr>
        <w:t>лица, зарегистрировавшего уведомление.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 w:rsidRPr="00611113">
        <w:rPr>
          <w:szCs w:val="28"/>
        </w:rPr>
        <w:t>Копия зарегистрированного уведомления вручается работнику организации под подпись в Журнале.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002197">
        <w:rPr>
          <w:szCs w:val="28"/>
        </w:rPr>
        <w:t xml:space="preserve">Ответственные лица обеспечивают конфиденциальность и сохранность данных, полученных от работника </w:t>
      </w:r>
      <w:r>
        <w:rPr>
          <w:szCs w:val="28"/>
        </w:rPr>
        <w:t xml:space="preserve">учреждения, склоняемого к совершению </w:t>
      </w:r>
      <w:r w:rsidRPr="00002197">
        <w:rPr>
          <w:szCs w:val="28"/>
        </w:rPr>
        <w:t>коррупционного правонарушения, а также несут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Pr="00002197">
        <w:rPr>
          <w:szCs w:val="28"/>
        </w:rPr>
        <w:t xml:space="preserve">. Зарегистрированное уведомление не позднее рабочего дня, следующего за днем регистрации, передается на рассмотрение руководителю </w:t>
      </w:r>
      <w:r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002197">
        <w:rPr>
          <w:szCs w:val="28"/>
        </w:rPr>
        <w:t xml:space="preserve">. Руководитель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по результатам рассмотрения уведомления не позднее трех рабочих дней со дня регистрации уведомления принимает решение об организации проверки содержащихся в уведомлении сведений (далее </w:t>
      </w:r>
      <w:r>
        <w:rPr>
          <w:szCs w:val="28"/>
        </w:rPr>
        <w:t>–</w:t>
      </w:r>
      <w:r w:rsidRPr="00002197">
        <w:rPr>
          <w:szCs w:val="28"/>
        </w:rPr>
        <w:t xml:space="preserve"> проверка).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7</w:t>
      </w:r>
      <w:r w:rsidRPr="00002197">
        <w:rPr>
          <w:szCs w:val="28"/>
        </w:rPr>
        <w:t xml:space="preserve">. Проверка проводится в срок, не превышающий 15 рабочих дней со дня регистрации уведомления, </w:t>
      </w:r>
      <w:r w:rsidRPr="008D53C6">
        <w:rPr>
          <w:szCs w:val="28"/>
        </w:rPr>
        <w:t>ответственным лицом</w:t>
      </w:r>
      <w:r>
        <w:rPr>
          <w:szCs w:val="28"/>
        </w:rPr>
        <w:t xml:space="preserve"> </w:t>
      </w:r>
      <w:r w:rsidRPr="00002197">
        <w:rPr>
          <w:szCs w:val="28"/>
        </w:rPr>
        <w:t xml:space="preserve">во взаимодействии (при необходимости) с другими структурными подразделениями </w:t>
      </w:r>
      <w:r>
        <w:rPr>
          <w:szCs w:val="28"/>
        </w:rPr>
        <w:t>учреждения</w:t>
      </w:r>
      <w:r w:rsidRPr="00002197">
        <w:rPr>
          <w:szCs w:val="28"/>
        </w:rPr>
        <w:t>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002197">
        <w:rPr>
          <w:szCs w:val="28"/>
        </w:rPr>
        <w:t>. При проведении проверки ответственные лица вправе: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002197">
        <w:rPr>
          <w:szCs w:val="28"/>
        </w:rPr>
        <w:t xml:space="preserve">проводить беседы с работником </w:t>
      </w:r>
      <w:r>
        <w:rPr>
          <w:szCs w:val="28"/>
        </w:rPr>
        <w:t>учреждения</w:t>
      </w:r>
      <w:r w:rsidRPr="00002197">
        <w:rPr>
          <w:szCs w:val="28"/>
        </w:rPr>
        <w:t>, подавшим уведомление;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Pr="00002197">
        <w:rPr>
          <w:szCs w:val="28"/>
        </w:rPr>
        <w:t xml:space="preserve">получать от работника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пояснения по сведениям, изложенным в уведомлении;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 w:rsidRPr="00002197">
        <w:rPr>
          <w:szCs w:val="28"/>
        </w:rPr>
        <w:t xml:space="preserve">изучать представленные работником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материалы (при их наличии);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002197">
        <w:rPr>
          <w:szCs w:val="28"/>
        </w:rPr>
        <w:t>получать информацию по обстоятельствам, указанным в уведомлении, у других физических лиц посредством проведения бесед и представления с их согласия письменных пояснений и документов.</w:t>
      </w:r>
    </w:p>
    <w:p w:rsidR="0049671C" w:rsidRPr="00002197" w:rsidRDefault="0049671C" w:rsidP="0049671C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>9</w:t>
      </w:r>
      <w:r w:rsidRPr="00002197">
        <w:rPr>
          <w:szCs w:val="28"/>
        </w:rPr>
        <w:t xml:space="preserve">. По окончании проверки уведомление с приложением материалов проверки представляется руководителю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для принятия в срок, не превышающий </w:t>
      </w:r>
      <w:r>
        <w:rPr>
          <w:szCs w:val="28"/>
        </w:rPr>
        <w:t>5</w:t>
      </w:r>
      <w:r w:rsidRPr="00002197">
        <w:rPr>
          <w:szCs w:val="28"/>
        </w:rPr>
        <w:t xml:space="preserve"> рабочих дней со дня окончания проверки, решения о направлении информации в правоохранительные органы.</w:t>
      </w:r>
    </w:p>
    <w:p w:rsidR="0049671C" w:rsidRDefault="0049671C" w:rsidP="0049671C">
      <w:pPr>
        <w:pStyle w:val="ConsPlusNormal"/>
        <w:ind w:firstLine="709"/>
        <w:jc w:val="both"/>
        <w:rPr>
          <w:szCs w:val="28"/>
        </w:rPr>
        <w:sectPr w:rsidR="0049671C" w:rsidSect="0045566C">
          <w:headerReference w:type="default" r:id="rId7"/>
          <w:headerReference w:type="firs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002197">
        <w:rPr>
          <w:szCs w:val="28"/>
        </w:rPr>
        <w:t>1</w:t>
      </w:r>
      <w:r>
        <w:rPr>
          <w:szCs w:val="28"/>
        </w:rPr>
        <w:t>0</w:t>
      </w:r>
      <w:r w:rsidRPr="00002197">
        <w:rPr>
          <w:szCs w:val="28"/>
        </w:rPr>
        <w:t>. Работник</w:t>
      </w:r>
      <w:r>
        <w:rPr>
          <w:szCs w:val="28"/>
        </w:rPr>
        <w:t xml:space="preserve"> учреждения</w:t>
      </w:r>
      <w:r w:rsidRPr="00002197">
        <w:rPr>
          <w:szCs w:val="28"/>
        </w:rPr>
        <w:t>, направивший уведомление, уведомляется ответственным</w:t>
      </w:r>
      <w:r>
        <w:rPr>
          <w:szCs w:val="28"/>
        </w:rPr>
        <w:t xml:space="preserve"> </w:t>
      </w:r>
      <w:r w:rsidRPr="00002197">
        <w:rPr>
          <w:szCs w:val="28"/>
        </w:rPr>
        <w:t>лиц</w:t>
      </w:r>
      <w:r>
        <w:rPr>
          <w:szCs w:val="28"/>
        </w:rPr>
        <w:t>ом</w:t>
      </w:r>
      <w:r w:rsidRPr="00002197">
        <w:rPr>
          <w:szCs w:val="28"/>
        </w:rPr>
        <w:t xml:space="preserve"> о принятом руководителем </w:t>
      </w:r>
      <w:r>
        <w:rPr>
          <w:szCs w:val="28"/>
        </w:rPr>
        <w:t>учреждения</w:t>
      </w:r>
      <w:r w:rsidRPr="00002197">
        <w:rPr>
          <w:szCs w:val="28"/>
        </w:rPr>
        <w:t xml:space="preserve"> решении в срок, не превышающий </w:t>
      </w:r>
      <w:r>
        <w:rPr>
          <w:szCs w:val="28"/>
        </w:rPr>
        <w:t>7</w:t>
      </w:r>
      <w:r w:rsidRPr="00002197">
        <w:rPr>
          <w:szCs w:val="28"/>
        </w:rPr>
        <w:t xml:space="preserve"> рабочих дней со дня окончания проверки.</w:t>
      </w:r>
    </w:p>
    <w:p w:rsidR="0049671C" w:rsidRPr="00002197" w:rsidRDefault="0049671C" w:rsidP="0049671C">
      <w:pPr>
        <w:pStyle w:val="ConsPlusNormal"/>
        <w:ind w:left="4536"/>
        <w:jc w:val="right"/>
        <w:outlineLvl w:val="2"/>
        <w:rPr>
          <w:szCs w:val="28"/>
        </w:rPr>
      </w:pPr>
      <w:r w:rsidRPr="00002197">
        <w:rPr>
          <w:szCs w:val="28"/>
        </w:rPr>
        <w:lastRenderedPageBreak/>
        <w:t>Приложение</w:t>
      </w:r>
    </w:p>
    <w:p w:rsidR="0049671C" w:rsidRDefault="0049671C" w:rsidP="0049671C">
      <w:pPr>
        <w:pStyle w:val="ConsPlusNormal"/>
        <w:ind w:left="4536"/>
        <w:jc w:val="right"/>
        <w:rPr>
          <w:szCs w:val="28"/>
        </w:rPr>
      </w:pPr>
      <w:r w:rsidRPr="00002197">
        <w:rPr>
          <w:szCs w:val="28"/>
        </w:rPr>
        <w:t xml:space="preserve"> </w:t>
      </w:r>
      <w:proofErr w:type="gramStart"/>
      <w:r>
        <w:rPr>
          <w:szCs w:val="28"/>
        </w:rPr>
        <w:t>к</w:t>
      </w:r>
      <w:proofErr w:type="gramEnd"/>
      <w:r>
        <w:rPr>
          <w:szCs w:val="28"/>
        </w:rPr>
        <w:t xml:space="preserve"> Примерному порядку уведомления</w:t>
      </w:r>
    </w:p>
    <w:p w:rsidR="0049671C" w:rsidRDefault="0049671C" w:rsidP="0049671C">
      <w:pPr>
        <w:pStyle w:val="ConsPlusNormal"/>
        <w:ind w:left="4536"/>
        <w:jc w:val="right"/>
        <w:rPr>
          <w:szCs w:val="28"/>
        </w:rPr>
      </w:pPr>
      <w:proofErr w:type="gramStart"/>
      <w:r>
        <w:rPr>
          <w:szCs w:val="28"/>
        </w:rPr>
        <w:t>руководителя</w:t>
      </w:r>
      <w:proofErr w:type="gramEnd"/>
      <w:r>
        <w:rPr>
          <w:szCs w:val="28"/>
        </w:rPr>
        <w:t xml:space="preserve"> государственного </w:t>
      </w:r>
      <w:r w:rsidRPr="00002197">
        <w:rPr>
          <w:szCs w:val="28"/>
        </w:rPr>
        <w:t>учреждения</w:t>
      </w:r>
      <w:r>
        <w:rPr>
          <w:szCs w:val="28"/>
        </w:rPr>
        <w:t xml:space="preserve"> Амурской области о фактах обращения в целях склонения работника государственного учреждения Амурской области к совершению коррупционных правонарушений </w:t>
      </w:r>
    </w:p>
    <w:p w:rsidR="0049671C" w:rsidRDefault="0049671C" w:rsidP="0049671C">
      <w:pPr>
        <w:pStyle w:val="ConsPlusNormal"/>
        <w:ind w:left="4536"/>
        <w:rPr>
          <w:szCs w:val="28"/>
        </w:rPr>
      </w:pPr>
    </w:p>
    <w:p w:rsidR="0049671C" w:rsidRPr="0006208C" w:rsidRDefault="0049671C" w:rsidP="0049671C">
      <w:pPr>
        <w:pStyle w:val="ConsPlusNormal"/>
        <w:ind w:left="4536"/>
        <w:jc w:val="center"/>
        <w:rPr>
          <w:sz w:val="20"/>
        </w:rPr>
      </w:pPr>
      <w:r>
        <w:rPr>
          <w:szCs w:val="28"/>
        </w:rPr>
        <w:t>___</w:t>
      </w:r>
      <w:r w:rsidRPr="00EF7897">
        <w:rPr>
          <w:szCs w:val="28"/>
        </w:rPr>
        <w:t>________________________________</w:t>
      </w:r>
      <w:proofErr w:type="gramStart"/>
      <w:r w:rsidRPr="00EF7897">
        <w:rPr>
          <w:szCs w:val="28"/>
        </w:rPr>
        <w:t>_</w:t>
      </w:r>
      <w:r w:rsidRPr="0006208C">
        <w:rPr>
          <w:sz w:val="20"/>
        </w:rPr>
        <w:t>(</w:t>
      </w:r>
      <w:proofErr w:type="gramEnd"/>
      <w:r w:rsidRPr="0006208C">
        <w:rPr>
          <w:sz w:val="20"/>
        </w:rPr>
        <w:t>наименование должности руководителя учреждения)</w:t>
      </w:r>
    </w:p>
    <w:p w:rsidR="0049671C" w:rsidRPr="00CD7CA2" w:rsidRDefault="0049671C" w:rsidP="0049671C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CD7CA2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49671C" w:rsidRPr="00B82963" w:rsidRDefault="0049671C" w:rsidP="0049671C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B82963">
        <w:rPr>
          <w:rFonts w:ascii="Times New Roman" w:hAnsi="Times New Roman" w:cs="Times New Roman"/>
        </w:rPr>
        <w:t>(</w:t>
      </w:r>
      <w:proofErr w:type="gramStart"/>
      <w:r w:rsidRPr="00B82963">
        <w:rPr>
          <w:rFonts w:ascii="Times New Roman" w:hAnsi="Times New Roman" w:cs="Times New Roman"/>
        </w:rPr>
        <w:t>фамилия</w:t>
      </w:r>
      <w:proofErr w:type="gramEnd"/>
      <w:r w:rsidRPr="00B82963">
        <w:rPr>
          <w:rFonts w:ascii="Times New Roman" w:hAnsi="Times New Roman" w:cs="Times New Roman"/>
        </w:rPr>
        <w:t>, имя, отчество (при наличии)</w:t>
      </w:r>
    </w:p>
    <w:p w:rsidR="0049671C" w:rsidRDefault="0049671C" w:rsidP="0049671C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49671C" w:rsidRDefault="0049671C" w:rsidP="0049671C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789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F7897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49671C" w:rsidRPr="00B82963" w:rsidRDefault="0049671C" w:rsidP="0049671C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B82963">
        <w:rPr>
          <w:rFonts w:ascii="Times New Roman" w:hAnsi="Times New Roman" w:cs="Times New Roman"/>
        </w:rPr>
        <w:t>(</w:t>
      </w:r>
      <w:proofErr w:type="gramStart"/>
      <w:r w:rsidRPr="00B82963">
        <w:rPr>
          <w:rFonts w:ascii="Times New Roman" w:hAnsi="Times New Roman" w:cs="Times New Roman"/>
        </w:rPr>
        <w:t>фамилия</w:t>
      </w:r>
      <w:proofErr w:type="gramEnd"/>
      <w:r w:rsidRPr="00B82963">
        <w:rPr>
          <w:rFonts w:ascii="Times New Roman" w:hAnsi="Times New Roman" w:cs="Times New Roman"/>
        </w:rPr>
        <w:t>, имя, отчество (при наличии)</w:t>
      </w:r>
    </w:p>
    <w:p w:rsidR="0049671C" w:rsidRPr="00E44934" w:rsidRDefault="0049671C" w:rsidP="0049671C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E4493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9671C" w:rsidRDefault="0049671C" w:rsidP="0049671C">
      <w:pPr>
        <w:pStyle w:val="ConsPlusNonformat"/>
        <w:ind w:left="4536"/>
        <w:jc w:val="center"/>
        <w:rPr>
          <w:rFonts w:ascii="Times New Roman" w:hAnsi="Times New Roman" w:cs="Times New Roman"/>
        </w:rPr>
      </w:pPr>
      <w:r w:rsidRPr="00B82963">
        <w:rPr>
          <w:rFonts w:ascii="Times New Roman" w:hAnsi="Times New Roman" w:cs="Times New Roman"/>
        </w:rPr>
        <w:t>(</w:t>
      </w:r>
      <w:proofErr w:type="gramStart"/>
      <w:r w:rsidRPr="00B82963">
        <w:rPr>
          <w:rFonts w:ascii="Times New Roman" w:hAnsi="Times New Roman" w:cs="Times New Roman"/>
        </w:rPr>
        <w:t>должность</w:t>
      </w:r>
      <w:proofErr w:type="gramEnd"/>
      <w:r w:rsidRPr="00B82963">
        <w:rPr>
          <w:rFonts w:ascii="Times New Roman" w:hAnsi="Times New Roman" w:cs="Times New Roman"/>
        </w:rPr>
        <w:t xml:space="preserve">, телефон работника </w:t>
      </w:r>
      <w:r>
        <w:rPr>
          <w:rFonts w:ascii="Times New Roman" w:hAnsi="Times New Roman" w:cs="Times New Roman"/>
        </w:rPr>
        <w:t>учреждения</w:t>
      </w:r>
      <w:r w:rsidRPr="00B82963">
        <w:rPr>
          <w:rFonts w:ascii="Times New Roman" w:hAnsi="Times New Roman" w:cs="Times New Roman"/>
        </w:rPr>
        <w:t>)</w:t>
      </w:r>
    </w:p>
    <w:p w:rsidR="0049671C" w:rsidRPr="00002197" w:rsidRDefault="0049671C" w:rsidP="0049671C">
      <w:pPr>
        <w:pStyle w:val="ConsPlusNonformat"/>
        <w:ind w:firstLine="4395"/>
        <w:jc w:val="both"/>
        <w:rPr>
          <w:rFonts w:ascii="Times New Roman" w:hAnsi="Times New Roman" w:cs="Times New Roman"/>
          <w:sz w:val="28"/>
          <w:szCs w:val="28"/>
        </w:rPr>
      </w:pPr>
    </w:p>
    <w:p w:rsidR="0049671C" w:rsidRPr="00002197" w:rsidRDefault="0049671C" w:rsidP="004967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25"/>
      <w:bookmarkEnd w:id="2"/>
      <w:r>
        <w:rPr>
          <w:rFonts w:ascii="Times New Roman" w:hAnsi="Times New Roman" w:cs="Times New Roman"/>
          <w:sz w:val="28"/>
          <w:szCs w:val="28"/>
        </w:rPr>
        <w:t xml:space="preserve">ПРИМЕРНОЕ </w:t>
      </w:r>
      <w:r w:rsidRPr="0000219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49671C" w:rsidRPr="00002197" w:rsidRDefault="0049671C" w:rsidP="004967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факте обращения в целях склонения </w:t>
      </w:r>
    </w:p>
    <w:p w:rsidR="0049671C" w:rsidRPr="00002197" w:rsidRDefault="0049671C" w:rsidP="004967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совершению коррупционных правонарушений</w:t>
      </w:r>
    </w:p>
    <w:p w:rsidR="0049671C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671C" w:rsidRDefault="0049671C" w:rsidP="0049671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02197">
        <w:rPr>
          <w:rFonts w:ascii="Times New Roman" w:hAnsi="Times New Roman" w:cs="Times New Roman"/>
          <w:sz w:val="28"/>
          <w:szCs w:val="28"/>
        </w:rPr>
        <w:t xml:space="preserve">ведомляю о факте обращения в целях склонения меня к </w:t>
      </w:r>
      <w:r>
        <w:rPr>
          <w:rFonts w:ascii="Times New Roman" w:hAnsi="Times New Roman" w:cs="Times New Roman"/>
          <w:sz w:val="28"/>
          <w:szCs w:val="28"/>
        </w:rPr>
        <w:t xml:space="preserve">совершению </w:t>
      </w:r>
      <w:r w:rsidRPr="00002197">
        <w:rPr>
          <w:rFonts w:ascii="Times New Roman" w:hAnsi="Times New Roman" w:cs="Times New Roman"/>
          <w:sz w:val="28"/>
          <w:szCs w:val="28"/>
        </w:rPr>
        <w:t>коррупционно</w:t>
      </w:r>
      <w:r>
        <w:rPr>
          <w:rFonts w:ascii="Times New Roman" w:hAnsi="Times New Roman" w:cs="Times New Roman"/>
          <w:sz w:val="28"/>
          <w:szCs w:val="28"/>
        </w:rPr>
        <w:t>го правонарушения (далее – склонение к правонарушению) со</w:t>
      </w:r>
      <w:r w:rsidRPr="00002197">
        <w:rPr>
          <w:rFonts w:ascii="Times New Roman" w:hAnsi="Times New Roman" w:cs="Times New Roman"/>
          <w:sz w:val="28"/>
          <w:szCs w:val="28"/>
        </w:rPr>
        <w:t xml:space="preserve"> стороны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</w:p>
    <w:p w:rsidR="0049671C" w:rsidRPr="00474838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r w:rsidRPr="00474838">
        <w:rPr>
          <w:rFonts w:ascii="Times New Roman" w:hAnsi="Times New Roman" w:cs="Times New Roman"/>
        </w:rPr>
        <w:t>(</w:t>
      </w:r>
      <w:proofErr w:type="gramStart"/>
      <w:r w:rsidRPr="00474838">
        <w:rPr>
          <w:rFonts w:ascii="Times New Roman" w:hAnsi="Times New Roman" w:cs="Times New Roman"/>
        </w:rPr>
        <w:t>указываются</w:t>
      </w:r>
      <w:proofErr w:type="gramEnd"/>
      <w:r w:rsidRPr="00474838">
        <w:rPr>
          <w:rFonts w:ascii="Times New Roman" w:hAnsi="Times New Roman" w:cs="Times New Roman"/>
        </w:rPr>
        <w:t xml:space="preserve"> все известные сведения о физическом (юридическом) лице,</w:t>
      </w:r>
    </w:p>
    <w:p w:rsidR="0049671C" w:rsidRPr="00474838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r w:rsidRPr="0000219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74838">
        <w:rPr>
          <w:rFonts w:ascii="Times New Roman" w:hAnsi="Times New Roman" w:cs="Times New Roman"/>
        </w:rPr>
        <w:t>склоняющем</w:t>
      </w:r>
      <w:proofErr w:type="gramEnd"/>
      <w:r w:rsidRPr="00474838">
        <w:rPr>
          <w:rFonts w:ascii="Times New Roman" w:hAnsi="Times New Roman" w:cs="Times New Roman"/>
        </w:rPr>
        <w:t xml:space="preserve"> (склонявшем) к правонарушению)</w:t>
      </w:r>
    </w:p>
    <w:p w:rsidR="0049671C" w:rsidRPr="00002197" w:rsidRDefault="0049671C" w:rsidP="0049671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2.  Склонение к правонарушению производилось в целях осуществления мною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9671C" w:rsidRPr="00474838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838">
        <w:rPr>
          <w:rFonts w:ascii="Times New Roman" w:hAnsi="Times New Roman" w:cs="Times New Roman"/>
        </w:rPr>
        <w:t>(</w:t>
      </w:r>
      <w:proofErr w:type="gramStart"/>
      <w:r w:rsidRPr="00474838">
        <w:rPr>
          <w:rFonts w:ascii="Times New Roman" w:hAnsi="Times New Roman" w:cs="Times New Roman"/>
        </w:rPr>
        <w:t>указывается</w:t>
      </w:r>
      <w:proofErr w:type="gramEnd"/>
      <w:r w:rsidRPr="00474838">
        <w:rPr>
          <w:rFonts w:ascii="Times New Roman" w:hAnsi="Times New Roman" w:cs="Times New Roman"/>
        </w:rPr>
        <w:t xml:space="preserve"> сущность предполагаемого коррупционного правонарушения)</w:t>
      </w:r>
    </w:p>
    <w:p w:rsidR="0049671C" w:rsidRPr="00E44934" w:rsidRDefault="0049671C" w:rsidP="0049671C">
      <w:pPr>
        <w:pStyle w:val="ConsPlusNonformat"/>
        <w:tabs>
          <w:tab w:val="center" w:pos="48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CD7CA2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02197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49671C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Pr="00002197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__________________________________________________.   </w:t>
      </w:r>
    </w:p>
    <w:p w:rsidR="0049671C" w:rsidRPr="00613A7D" w:rsidRDefault="0049671C" w:rsidP="0049671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2197">
        <w:rPr>
          <w:rFonts w:ascii="Times New Roman" w:hAnsi="Times New Roman" w:cs="Times New Roman"/>
          <w:sz w:val="28"/>
          <w:szCs w:val="28"/>
        </w:rPr>
        <w:t>3. Склонение к правонарушению осуществлялось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9A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49671C" w:rsidRPr="00474838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r w:rsidRPr="00474838">
        <w:rPr>
          <w:rFonts w:ascii="Times New Roman" w:hAnsi="Times New Roman" w:cs="Times New Roman"/>
        </w:rPr>
        <w:t>(</w:t>
      </w:r>
      <w:proofErr w:type="gramStart"/>
      <w:r w:rsidRPr="00474838">
        <w:rPr>
          <w:rFonts w:ascii="Times New Roman" w:hAnsi="Times New Roman" w:cs="Times New Roman"/>
        </w:rPr>
        <w:t>указывается</w:t>
      </w:r>
      <w:proofErr w:type="gramEnd"/>
      <w:r w:rsidRPr="00474838">
        <w:rPr>
          <w:rFonts w:ascii="Times New Roman" w:hAnsi="Times New Roman" w:cs="Times New Roman"/>
        </w:rPr>
        <w:t xml:space="preserve"> способ склонения к правонарушению: подкуп,</w:t>
      </w:r>
    </w:p>
    <w:p w:rsidR="0049671C" w:rsidRPr="00002197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3FB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002197">
        <w:rPr>
          <w:rFonts w:ascii="Times New Roman" w:hAnsi="Times New Roman" w:cs="Times New Roman"/>
          <w:sz w:val="28"/>
          <w:szCs w:val="28"/>
        </w:rPr>
        <w:t>.</w:t>
      </w:r>
    </w:p>
    <w:p w:rsidR="0049671C" w:rsidRPr="00474838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74838">
        <w:rPr>
          <w:rFonts w:ascii="Times New Roman" w:hAnsi="Times New Roman" w:cs="Times New Roman"/>
        </w:rPr>
        <w:t>угроза</w:t>
      </w:r>
      <w:proofErr w:type="gramEnd"/>
      <w:r w:rsidRPr="00474838">
        <w:rPr>
          <w:rFonts w:ascii="Times New Roman" w:hAnsi="Times New Roman" w:cs="Times New Roman"/>
        </w:rPr>
        <w:t>, обещание, обман, насилие, иные способы)</w:t>
      </w:r>
    </w:p>
    <w:p w:rsidR="0049671C" w:rsidRDefault="0049671C" w:rsidP="0049671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71C" w:rsidRPr="00002197" w:rsidRDefault="0049671C" w:rsidP="0049671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4. Склонение к правонарушению произошло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6EC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02197">
        <w:rPr>
          <w:rFonts w:ascii="Times New Roman" w:hAnsi="Times New Roman" w:cs="Times New Roman"/>
          <w:sz w:val="28"/>
          <w:szCs w:val="28"/>
        </w:rPr>
        <w:t xml:space="preserve"> </w:t>
      </w:r>
      <w:r w:rsidRPr="00626EC6">
        <w:rPr>
          <w:rFonts w:ascii="Times New Roman" w:hAnsi="Times New Roman" w:cs="Times New Roman"/>
          <w:sz w:val="28"/>
          <w:szCs w:val="28"/>
        </w:rPr>
        <w:t>___________</w:t>
      </w:r>
      <w:r w:rsidRPr="00002197">
        <w:rPr>
          <w:rFonts w:ascii="Times New Roman" w:hAnsi="Times New Roman" w:cs="Times New Roman"/>
          <w:sz w:val="28"/>
          <w:szCs w:val="28"/>
        </w:rPr>
        <w:t xml:space="preserve"> 20</w:t>
      </w:r>
      <w:r w:rsidRPr="00626EC6">
        <w:rPr>
          <w:rFonts w:ascii="Times New Roman" w:hAnsi="Times New Roman" w:cs="Times New Roman"/>
          <w:sz w:val="28"/>
          <w:szCs w:val="28"/>
        </w:rPr>
        <w:t xml:space="preserve">__ </w:t>
      </w:r>
      <w:r w:rsidRPr="00002197">
        <w:rPr>
          <w:rFonts w:ascii="Times New Roman" w:hAnsi="Times New Roman" w:cs="Times New Roman"/>
          <w:sz w:val="28"/>
          <w:szCs w:val="28"/>
        </w:rPr>
        <w:t>г.</w:t>
      </w:r>
    </w:p>
    <w:p w:rsidR="0049671C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1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197">
        <w:rPr>
          <w:rFonts w:ascii="Times New Roman" w:hAnsi="Times New Roman" w:cs="Times New Roman"/>
          <w:sz w:val="28"/>
          <w:szCs w:val="28"/>
        </w:rPr>
        <w:t xml:space="preserve"> _____ часов _____ минут.</w:t>
      </w:r>
    </w:p>
    <w:p w:rsidR="0049671C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671C" w:rsidRPr="00800C14" w:rsidRDefault="0049671C" w:rsidP="0049671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2197">
        <w:rPr>
          <w:rFonts w:ascii="Times New Roman" w:hAnsi="Times New Roman" w:cs="Times New Roman"/>
          <w:sz w:val="28"/>
          <w:szCs w:val="28"/>
        </w:rPr>
        <w:t>5. Склонение к правонарушению производилось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EC6">
        <w:rPr>
          <w:rFonts w:ascii="Times New Roman" w:hAnsi="Times New Roman" w:cs="Times New Roman"/>
          <w:sz w:val="28"/>
          <w:szCs w:val="28"/>
        </w:rPr>
        <w:t xml:space="preserve">_____________________ </w:t>
      </w:r>
    </w:p>
    <w:p w:rsidR="0049671C" w:rsidRPr="00800C14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Pr="00800C14">
        <w:rPr>
          <w:rFonts w:ascii="Times New Roman" w:hAnsi="Times New Roman" w:cs="Times New Roman"/>
        </w:rPr>
        <w:t>(</w:t>
      </w:r>
      <w:proofErr w:type="gramStart"/>
      <w:r w:rsidRPr="00800C14">
        <w:rPr>
          <w:rFonts w:ascii="Times New Roman" w:hAnsi="Times New Roman" w:cs="Times New Roman"/>
        </w:rPr>
        <w:t>указываются</w:t>
      </w:r>
      <w:proofErr w:type="gramEnd"/>
    </w:p>
    <w:p w:rsidR="0049671C" w:rsidRPr="001C5F1A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5F1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:rsidR="0049671C" w:rsidRPr="00800C14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00C14">
        <w:rPr>
          <w:rFonts w:ascii="Times New Roman" w:hAnsi="Times New Roman" w:cs="Times New Roman"/>
        </w:rPr>
        <w:t>обстоятельства</w:t>
      </w:r>
      <w:proofErr w:type="gramEnd"/>
      <w:r w:rsidRPr="00800C14">
        <w:rPr>
          <w:rFonts w:ascii="Times New Roman" w:hAnsi="Times New Roman" w:cs="Times New Roman"/>
        </w:rPr>
        <w:t xml:space="preserve"> склонения к коррупционному правонарушению:</w:t>
      </w:r>
    </w:p>
    <w:p w:rsidR="0049671C" w:rsidRPr="00800C14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r w:rsidRPr="00002197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                </w:t>
      </w:r>
      <w:r w:rsidRPr="00800C14">
        <w:rPr>
          <w:rFonts w:ascii="Times New Roman" w:hAnsi="Times New Roman" w:cs="Times New Roman"/>
        </w:rPr>
        <w:t>телефонный разговор, личная встреча,</w:t>
      </w:r>
    </w:p>
    <w:p w:rsidR="0049671C" w:rsidRPr="001555A6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C5F1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1555A6">
        <w:rPr>
          <w:rFonts w:ascii="Times New Roman" w:hAnsi="Times New Roman" w:cs="Times New Roman"/>
          <w:sz w:val="28"/>
          <w:szCs w:val="28"/>
        </w:rPr>
        <w:t>.</w:t>
      </w:r>
    </w:p>
    <w:p w:rsidR="0049671C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00C14">
        <w:rPr>
          <w:rFonts w:ascii="Times New Roman" w:hAnsi="Times New Roman" w:cs="Times New Roman"/>
        </w:rPr>
        <w:t>почтовое</w:t>
      </w:r>
      <w:proofErr w:type="gramEnd"/>
      <w:r w:rsidRPr="00800C14">
        <w:rPr>
          <w:rFonts w:ascii="Times New Roman" w:hAnsi="Times New Roman" w:cs="Times New Roman"/>
        </w:rPr>
        <w:t xml:space="preserve"> отправление, иные обстоятельства)</w:t>
      </w:r>
    </w:p>
    <w:p w:rsidR="0049671C" w:rsidRPr="00800C14" w:rsidRDefault="0049671C" w:rsidP="004967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9671C" w:rsidRPr="00002197" w:rsidRDefault="0049671C" w:rsidP="0049671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02197">
        <w:rPr>
          <w:rFonts w:ascii="Times New Roman" w:hAnsi="Times New Roman" w:cs="Times New Roman"/>
          <w:sz w:val="28"/>
          <w:szCs w:val="28"/>
        </w:rPr>
        <w:t xml:space="preserve">Сведения о направлении работником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02197">
        <w:rPr>
          <w:rFonts w:ascii="Times New Roman" w:hAnsi="Times New Roman" w:cs="Times New Roman"/>
          <w:sz w:val="28"/>
          <w:szCs w:val="28"/>
        </w:rPr>
        <w:t xml:space="preserve"> сообщения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>склонении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197">
        <w:rPr>
          <w:rFonts w:ascii="Times New Roman" w:hAnsi="Times New Roman" w:cs="Times New Roman"/>
          <w:sz w:val="28"/>
          <w:szCs w:val="28"/>
        </w:rPr>
        <w:t xml:space="preserve">его к правонарушению в </w:t>
      </w:r>
      <w:r>
        <w:rPr>
          <w:rFonts w:ascii="Times New Roman" w:hAnsi="Times New Roman" w:cs="Times New Roman"/>
          <w:sz w:val="28"/>
          <w:szCs w:val="28"/>
        </w:rPr>
        <w:t>правоохранительные органы _</w:t>
      </w:r>
      <w:r w:rsidRPr="00002197">
        <w:rPr>
          <w:rFonts w:ascii="Times New Roman" w:hAnsi="Times New Roman" w:cs="Times New Roman"/>
          <w:sz w:val="28"/>
          <w:szCs w:val="28"/>
        </w:rPr>
        <w:t>___________</w:t>
      </w:r>
    </w:p>
    <w:p w:rsidR="0049671C" w:rsidRPr="00002197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2197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1555A6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</w:t>
      </w:r>
      <w:r w:rsidRPr="00002197">
        <w:rPr>
          <w:rFonts w:ascii="Times New Roman" w:hAnsi="Times New Roman" w:cs="Times New Roman"/>
          <w:sz w:val="28"/>
          <w:szCs w:val="28"/>
        </w:rPr>
        <w:t>.</w:t>
      </w:r>
    </w:p>
    <w:p w:rsidR="0049671C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671C" w:rsidRPr="00FA5F06" w:rsidRDefault="0049671C" w:rsidP="0049671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2197">
        <w:rPr>
          <w:rFonts w:ascii="Times New Roman" w:hAnsi="Times New Roman" w:cs="Times New Roman"/>
          <w:sz w:val="28"/>
          <w:szCs w:val="28"/>
        </w:rPr>
        <w:t>Приложение: _</w:t>
      </w:r>
      <w:r w:rsidRPr="00FA5F06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49671C" w:rsidRPr="00FA5F06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  <w:r w:rsidRPr="00FA5F06">
        <w:rPr>
          <w:rFonts w:ascii="Times New Roman" w:hAnsi="Times New Roman" w:cs="Times New Roman"/>
        </w:rPr>
        <w:t>(</w:t>
      </w:r>
      <w:proofErr w:type="gramStart"/>
      <w:r w:rsidRPr="00FA5F06">
        <w:rPr>
          <w:rFonts w:ascii="Times New Roman" w:hAnsi="Times New Roman" w:cs="Times New Roman"/>
        </w:rPr>
        <w:t>перечень</w:t>
      </w:r>
      <w:proofErr w:type="gramEnd"/>
      <w:r w:rsidRPr="00FA5F06">
        <w:rPr>
          <w:rFonts w:ascii="Times New Roman" w:hAnsi="Times New Roman" w:cs="Times New Roman"/>
        </w:rPr>
        <w:t xml:space="preserve"> прилагаемых материалов)</w:t>
      </w:r>
    </w:p>
    <w:p w:rsidR="0049671C" w:rsidRPr="00002197" w:rsidRDefault="0049671C" w:rsidP="0049671C">
      <w:pPr>
        <w:pStyle w:val="ConsPlusNormal"/>
        <w:jc w:val="both"/>
        <w:rPr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1191"/>
        <w:gridCol w:w="4082"/>
      </w:tblGrid>
      <w:tr w:rsidR="0049671C" w:rsidRPr="00002197" w:rsidTr="00105AE7">
        <w:tc>
          <w:tcPr>
            <w:tcW w:w="3798" w:type="dxa"/>
            <w:tcBorders>
              <w:top w:val="nil"/>
              <w:left w:val="nil"/>
              <w:right w:val="nil"/>
            </w:tcBorders>
          </w:tcPr>
          <w:p w:rsidR="0049671C" w:rsidRPr="00002197" w:rsidRDefault="0049671C" w:rsidP="00105AE7">
            <w:pPr>
              <w:pStyle w:val="ConsPlusNormal"/>
              <w:rPr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9671C" w:rsidRPr="00002197" w:rsidRDefault="0049671C" w:rsidP="00105AE7">
            <w:pPr>
              <w:pStyle w:val="ConsPlusNormal"/>
              <w:rPr>
                <w:szCs w:val="28"/>
              </w:rPr>
            </w:pP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</w:tcPr>
          <w:p w:rsidR="0049671C" w:rsidRPr="00002197" w:rsidRDefault="0049671C" w:rsidP="00105AE7">
            <w:pPr>
              <w:pStyle w:val="ConsPlusNormal"/>
              <w:rPr>
                <w:szCs w:val="28"/>
              </w:rPr>
            </w:pPr>
          </w:p>
        </w:tc>
      </w:tr>
      <w:tr w:rsidR="0049671C" w:rsidRPr="00002197" w:rsidTr="00105AE7">
        <w:tc>
          <w:tcPr>
            <w:tcW w:w="3798" w:type="dxa"/>
            <w:tcBorders>
              <w:left w:val="nil"/>
              <w:bottom w:val="nil"/>
              <w:right w:val="nil"/>
            </w:tcBorders>
          </w:tcPr>
          <w:p w:rsidR="0049671C" w:rsidRPr="00FA5F06" w:rsidRDefault="0049671C" w:rsidP="00105AE7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</w:t>
            </w:r>
            <w:proofErr w:type="gramStart"/>
            <w:r w:rsidRPr="00FA5F06">
              <w:rPr>
                <w:sz w:val="20"/>
              </w:rPr>
              <w:t>дата</w:t>
            </w:r>
            <w:proofErr w:type="gramEnd"/>
            <w:r w:rsidRPr="00FA5F06">
              <w:rPr>
                <w:sz w:val="20"/>
              </w:rPr>
              <w:t xml:space="preserve"> заполнения уведомления)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9671C" w:rsidRPr="00002197" w:rsidRDefault="0049671C" w:rsidP="00105AE7">
            <w:pPr>
              <w:pStyle w:val="ConsPlusNormal"/>
              <w:rPr>
                <w:szCs w:val="28"/>
              </w:rPr>
            </w:pPr>
          </w:p>
        </w:tc>
        <w:tc>
          <w:tcPr>
            <w:tcW w:w="4082" w:type="dxa"/>
            <w:tcBorders>
              <w:left w:val="nil"/>
              <w:bottom w:val="nil"/>
              <w:right w:val="nil"/>
            </w:tcBorders>
          </w:tcPr>
          <w:p w:rsidR="0049671C" w:rsidRPr="00FA5F06" w:rsidRDefault="0049671C" w:rsidP="00105AE7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</w:t>
            </w:r>
            <w:proofErr w:type="gramStart"/>
            <w:r w:rsidRPr="00FA5F06">
              <w:rPr>
                <w:sz w:val="20"/>
              </w:rPr>
              <w:t>подпись</w:t>
            </w:r>
            <w:proofErr w:type="gramEnd"/>
            <w:r w:rsidRPr="00FA5F06">
              <w:rPr>
                <w:sz w:val="20"/>
              </w:rPr>
              <w:t xml:space="preserve"> работника организации)</w:t>
            </w:r>
          </w:p>
        </w:tc>
      </w:tr>
    </w:tbl>
    <w:p w:rsidR="0049671C" w:rsidRDefault="0049671C" w:rsidP="0049671C">
      <w:pPr>
        <w:pStyle w:val="ConsPlusNormal"/>
        <w:jc w:val="both"/>
        <w:rPr>
          <w:szCs w:val="28"/>
        </w:rPr>
      </w:pPr>
    </w:p>
    <w:p w:rsidR="0049671C" w:rsidRPr="00002197" w:rsidRDefault="0049671C" w:rsidP="0049671C">
      <w:pPr>
        <w:pStyle w:val="ConsPlusNormal"/>
        <w:jc w:val="both"/>
        <w:rPr>
          <w:szCs w:val="28"/>
        </w:rPr>
      </w:pPr>
    </w:p>
    <w:p w:rsidR="0049671C" w:rsidRPr="00002197" w:rsidRDefault="0049671C" w:rsidP="0049671C">
      <w:pPr>
        <w:pStyle w:val="ConsPlusNormal"/>
        <w:jc w:val="both"/>
        <w:rPr>
          <w:szCs w:val="28"/>
        </w:rPr>
      </w:pPr>
      <w:r w:rsidRPr="00002197">
        <w:rPr>
          <w:szCs w:val="28"/>
        </w:rPr>
        <w:t xml:space="preserve">Дата регистрации уведомления: </w:t>
      </w:r>
      <w:r>
        <w:rPr>
          <w:szCs w:val="28"/>
        </w:rPr>
        <w:t>«</w:t>
      </w:r>
      <w:r w:rsidRPr="00002197">
        <w:rPr>
          <w:szCs w:val="28"/>
        </w:rPr>
        <w:t>___</w:t>
      </w:r>
      <w:r>
        <w:rPr>
          <w:szCs w:val="28"/>
        </w:rPr>
        <w:t>»</w:t>
      </w:r>
      <w:r w:rsidRPr="00002197">
        <w:rPr>
          <w:szCs w:val="28"/>
        </w:rPr>
        <w:t xml:space="preserve"> _____________ 20 ____ г.</w:t>
      </w:r>
    </w:p>
    <w:p w:rsidR="0049671C" w:rsidRPr="00E44934" w:rsidRDefault="0049671C" w:rsidP="0049671C">
      <w:pPr>
        <w:pStyle w:val="ConsPlusNormal"/>
        <w:jc w:val="both"/>
        <w:rPr>
          <w:szCs w:val="28"/>
          <w:u w:val="single"/>
        </w:rPr>
      </w:pPr>
      <w:r w:rsidRPr="00002197">
        <w:rPr>
          <w:szCs w:val="28"/>
        </w:rPr>
        <w:t>Рег</w:t>
      </w:r>
      <w:r>
        <w:rPr>
          <w:szCs w:val="28"/>
        </w:rPr>
        <w:t xml:space="preserve">истрационный номер </w:t>
      </w:r>
      <w:proofErr w:type="gramStart"/>
      <w:r>
        <w:rPr>
          <w:szCs w:val="28"/>
        </w:rPr>
        <w:t>уведомления:</w:t>
      </w:r>
      <w:r w:rsidRPr="00E44934">
        <w:rPr>
          <w:szCs w:val="28"/>
        </w:rPr>
        <w:t>_</w:t>
      </w:r>
      <w:proofErr w:type="gramEnd"/>
      <w:r w:rsidRPr="00E44934">
        <w:rPr>
          <w:szCs w:val="28"/>
        </w:rPr>
        <w:t>____________________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510"/>
        <w:gridCol w:w="5726"/>
      </w:tblGrid>
      <w:tr w:rsidR="0049671C" w:rsidRPr="00FA5F06" w:rsidTr="00105AE7"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49671C" w:rsidRDefault="0049671C" w:rsidP="00105AE7">
            <w:pPr>
              <w:pStyle w:val="ConsPlusNormal"/>
              <w:rPr>
                <w:szCs w:val="28"/>
              </w:rPr>
            </w:pPr>
          </w:p>
          <w:p w:rsidR="0049671C" w:rsidRPr="00002197" w:rsidRDefault="0049671C" w:rsidP="00105AE7">
            <w:pPr>
              <w:pStyle w:val="ConsPlusNormal"/>
              <w:rPr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9671C" w:rsidRPr="00002197" w:rsidRDefault="0049671C" w:rsidP="00105AE7">
            <w:pPr>
              <w:pStyle w:val="ConsPlusNormal"/>
              <w:rPr>
                <w:szCs w:val="28"/>
              </w:rPr>
            </w:pPr>
          </w:p>
        </w:tc>
        <w:tc>
          <w:tcPr>
            <w:tcW w:w="5726" w:type="dxa"/>
            <w:tcBorders>
              <w:top w:val="nil"/>
              <w:left w:val="nil"/>
              <w:right w:val="nil"/>
            </w:tcBorders>
          </w:tcPr>
          <w:p w:rsidR="0049671C" w:rsidRPr="00002197" w:rsidRDefault="0049671C" w:rsidP="00105AE7">
            <w:pPr>
              <w:pStyle w:val="ConsPlusNormal"/>
              <w:rPr>
                <w:szCs w:val="28"/>
              </w:rPr>
            </w:pPr>
          </w:p>
        </w:tc>
      </w:tr>
      <w:tr w:rsidR="0049671C" w:rsidRPr="00BC049B" w:rsidTr="00105AE7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49671C" w:rsidRPr="00FA5F06" w:rsidRDefault="0049671C" w:rsidP="00105AE7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</w:t>
            </w:r>
            <w:proofErr w:type="gramStart"/>
            <w:r w:rsidRPr="00FA5F06">
              <w:rPr>
                <w:sz w:val="20"/>
              </w:rPr>
              <w:t>должность</w:t>
            </w:r>
            <w:proofErr w:type="gramEnd"/>
            <w:r w:rsidRPr="00FA5F06">
              <w:rPr>
                <w:sz w:val="20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49671C" w:rsidRPr="00FA5F06" w:rsidRDefault="0049671C" w:rsidP="00105AE7">
            <w:pPr>
              <w:pStyle w:val="ConsPlusNormal"/>
              <w:rPr>
                <w:sz w:val="20"/>
              </w:rPr>
            </w:pPr>
          </w:p>
        </w:tc>
        <w:tc>
          <w:tcPr>
            <w:tcW w:w="5726" w:type="dxa"/>
            <w:tcBorders>
              <w:left w:val="nil"/>
              <w:bottom w:val="nil"/>
              <w:right w:val="nil"/>
            </w:tcBorders>
          </w:tcPr>
          <w:p w:rsidR="0049671C" w:rsidRPr="00FA5F06" w:rsidRDefault="0049671C" w:rsidP="00105AE7">
            <w:pPr>
              <w:pStyle w:val="ConsPlusNormal"/>
              <w:jc w:val="center"/>
              <w:rPr>
                <w:sz w:val="20"/>
              </w:rPr>
            </w:pPr>
            <w:r w:rsidRPr="00FA5F06">
              <w:rPr>
                <w:sz w:val="20"/>
              </w:rPr>
              <w:t>(</w:t>
            </w:r>
            <w:proofErr w:type="gramStart"/>
            <w:r w:rsidRPr="00FA5F06">
              <w:rPr>
                <w:sz w:val="20"/>
              </w:rPr>
              <w:t>фамилия</w:t>
            </w:r>
            <w:proofErr w:type="gramEnd"/>
            <w:r w:rsidRPr="00FA5F06">
              <w:rPr>
                <w:sz w:val="20"/>
              </w:rPr>
              <w:t>, имя, отчество (при наличии) лица, зарегистрировавшего уведомление)</w:t>
            </w:r>
          </w:p>
        </w:tc>
      </w:tr>
    </w:tbl>
    <w:p w:rsidR="0049671C" w:rsidRPr="000C54FC" w:rsidRDefault="0049671C" w:rsidP="0049671C">
      <w:pPr>
        <w:pStyle w:val="ConsPlusNonformat"/>
        <w:jc w:val="center"/>
        <w:rPr>
          <w:rFonts w:ascii="Times New Roman" w:hAnsi="Times New Roman" w:cs="Times New Roman"/>
        </w:rPr>
      </w:pPr>
    </w:p>
    <w:p w:rsidR="00BF0A96" w:rsidRPr="0049671C" w:rsidRDefault="00BF0A96">
      <w:pPr>
        <w:rPr>
          <w:lang w:val="ru-RU"/>
        </w:rPr>
      </w:pPr>
      <w:bookmarkStart w:id="3" w:name="_GoBack"/>
      <w:bookmarkEnd w:id="3"/>
    </w:p>
    <w:sectPr w:rsidR="00BF0A96" w:rsidRPr="0049671C" w:rsidSect="0045566C">
      <w:headerReference w:type="firs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Default="0049671C">
    <w:pPr>
      <w:pStyle w:val="a3"/>
      <w:jc w:val="center"/>
    </w:pPr>
  </w:p>
  <w:p w:rsidR="003416E6" w:rsidRDefault="004967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Pr="00644F57" w:rsidRDefault="0049671C" w:rsidP="00644F57">
    <w:pPr>
      <w:pStyle w:val="a3"/>
      <w:jc w:val="center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Pr="00A442DA" w:rsidRDefault="0049671C" w:rsidP="00A442DA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Pr="00A442DA" w:rsidRDefault="0049671C" w:rsidP="00A442DA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6E6" w:rsidRPr="00A442DA" w:rsidRDefault="0049671C" w:rsidP="00A442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1C"/>
    <w:rsid w:val="00250110"/>
    <w:rsid w:val="002B0B64"/>
    <w:rsid w:val="00311E46"/>
    <w:rsid w:val="00327B1A"/>
    <w:rsid w:val="00343675"/>
    <w:rsid w:val="0049671C"/>
    <w:rsid w:val="00505569"/>
    <w:rsid w:val="00704120"/>
    <w:rsid w:val="007241B0"/>
    <w:rsid w:val="00782680"/>
    <w:rsid w:val="007F568D"/>
    <w:rsid w:val="00893976"/>
    <w:rsid w:val="00971A45"/>
    <w:rsid w:val="009B0B84"/>
    <w:rsid w:val="009C5BF3"/>
    <w:rsid w:val="00A90296"/>
    <w:rsid w:val="00B27038"/>
    <w:rsid w:val="00BB2CC7"/>
    <w:rsid w:val="00BF0A96"/>
    <w:rsid w:val="00DB1EB7"/>
    <w:rsid w:val="00E60C5A"/>
    <w:rsid w:val="00F055B6"/>
    <w:rsid w:val="00F5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31A90-3424-4AA4-A8F3-13838E079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71C"/>
    <w:pPr>
      <w:spacing w:after="0" w:line="240" w:lineRule="auto"/>
    </w:pPr>
    <w:rPr>
      <w:rFonts w:ascii="Calibri" w:eastAsia="DengXian" w:hAnsi="Calibri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967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rmal">
    <w:name w:val="ConsPlusNormal"/>
    <w:rsid w:val="00496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967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671C"/>
    <w:rPr>
      <w:rFonts w:ascii="Calibri" w:eastAsia="DengXian" w:hAnsi="Calibri" w:cs="Times New Roman"/>
      <w:sz w:val="24"/>
      <w:szCs w:val="24"/>
      <w:lang w:val="en-GB" w:eastAsia="zh-CN"/>
    </w:rPr>
  </w:style>
  <w:style w:type="paragraph" w:customStyle="1" w:styleId="ConsPlusNonformat">
    <w:name w:val="ConsPlusNonformat"/>
    <w:rsid w:val="004967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DC633762224D1379E3E68680109185124396474AD011B8AD50D8BEBFE46791E9A27C09EAB0EE89A5289DAFr7X1H" TargetMode="External"/><Relationship Id="rId9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А. Каратынская</dc:creator>
  <cp:keywords/>
  <dc:description/>
  <cp:lastModifiedBy>Екатерина А. Каратынская</cp:lastModifiedBy>
  <cp:revision>1</cp:revision>
  <dcterms:created xsi:type="dcterms:W3CDTF">2026-09-24T04:00:00Z</dcterms:created>
  <dcterms:modified xsi:type="dcterms:W3CDTF">2026-09-24T04:01:00Z</dcterms:modified>
</cp:coreProperties>
</file>